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DF09" w14:textId="3D82B623" w:rsidR="004B4062" w:rsidRDefault="003A287A" w:rsidP="003A287A">
      <w:pPr>
        <w:jc w:val="center"/>
        <w:rPr>
          <w:b/>
          <w:bCs/>
          <w:sz w:val="32"/>
          <w:szCs w:val="32"/>
          <w:lang w:val="de-DE"/>
        </w:rPr>
      </w:pPr>
      <w:r w:rsidRPr="00A85839">
        <w:rPr>
          <w:b/>
          <w:bCs/>
          <w:sz w:val="32"/>
          <w:szCs w:val="32"/>
          <w:lang w:val="de-DE"/>
        </w:rPr>
        <w:t>PRESSEMITTEILUNG</w:t>
      </w:r>
    </w:p>
    <w:p w14:paraId="1FC7627E" w14:textId="71B90CEC" w:rsidR="003A287A" w:rsidRPr="00056214" w:rsidRDefault="004B4062" w:rsidP="003A287A">
      <w:pPr>
        <w:jc w:val="center"/>
        <w:rPr>
          <w:b/>
          <w:bCs/>
          <w:sz w:val="28"/>
          <w:szCs w:val="28"/>
          <w:lang w:val="de-DE"/>
        </w:rPr>
      </w:pPr>
      <w:r w:rsidRPr="00056214">
        <w:rPr>
          <w:b/>
          <w:bCs/>
          <w:sz w:val="28"/>
          <w:szCs w:val="28"/>
          <w:lang w:val="de-DE"/>
        </w:rPr>
        <w:t xml:space="preserve">Einzelhändler, Experten und </w:t>
      </w:r>
      <w:r w:rsidR="003A287A" w:rsidRPr="00056214">
        <w:rPr>
          <w:b/>
          <w:bCs/>
          <w:sz w:val="28"/>
          <w:szCs w:val="28"/>
          <w:lang w:val="de-DE"/>
        </w:rPr>
        <w:t xml:space="preserve">NGOs fordern </w:t>
      </w:r>
      <w:r w:rsidR="00FE50D0" w:rsidRPr="00056214">
        <w:rPr>
          <w:b/>
          <w:bCs/>
          <w:sz w:val="28"/>
          <w:szCs w:val="28"/>
          <w:lang w:val="de-DE"/>
        </w:rPr>
        <w:t>das</w:t>
      </w:r>
      <w:r w:rsidR="003A287A" w:rsidRPr="00056214">
        <w:rPr>
          <w:b/>
          <w:bCs/>
          <w:sz w:val="28"/>
          <w:szCs w:val="28"/>
          <w:lang w:val="de-DE"/>
        </w:rPr>
        <w:t xml:space="preserve"> Marine Stewardship Council </w:t>
      </w:r>
      <w:r w:rsidR="008242FE" w:rsidRPr="00056214">
        <w:rPr>
          <w:b/>
          <w:bCs/>
          <w:sz w:val="28"/>
          <w:szCs w:val="28"/>
          <w:lang w:val="de-DE"/>
        </w:rPr>
        <w:t xml:space="preserve">(MSC) eindringlich </w:t>
      </w:r>
      <w:r w:rsidR="00FE50D0" w:rsidRPr="00056214">
        <w:rPr>
          <w:b/>
          <w:bCs/>
          <w:sz w:val="28"/>
          <w:szCs w:val="28"/>
          <w:lang w:val="de-DE"/>
        </w:rPr>
        <w:t>auf</w:t>
      </w:r>
      <w:r w:rsidR="003A287A" w:rsidRPr="00056214">
        <w:rPr>
          <w:b/>
          <w:bCs/>
          <w:sz w:val="28"/>
          <w:szCs w:val="28"/>
          <w:lang w:val="de-DE"/>
        </w:rPr>
        <w:t xml:space="preserve"> in Bezug auf das “Finning</w:t>
      </w:r>
      <w:r w:rsidR="00D55EAC" w:rsidRPr="00056214">
        <w:rPr>
          <w:b/>
          <w:bCs/>
          <w:sz w:val="28"/>
          <w:szCs w:val="28"/>
          <w:lang w:val="de-DE"/>
        </w:rPr>
        <w:t xml:space="preserve">” </w:t>
      </w:r>
      <w:r w:rsidR="003A287A" w:rsidRPr="00056214">
        <w:rPr>
          <w:b/>
          <w:bCs/>
          <w:sz w:val="28"/>
          <w:szCs w:val="28"/>
          <w:lang w:val="de-DE"/>
        </w:rPr>
        <w:t xml:space="preserve">von Haien </w:t>
      </w:r>
      <w:r w:rsidR="00FE50D0" w:rsidRPr="00056214">
        <w:rPr>
          <w:b/>
          <w:bCs/>
          <w:sz w:val="28"/>
          <w:szCs w:val="28"/>
          <w:lang w:val="de-DE"/>
        </w:rPr>
        <w:t>umzudenken</w:t>
      </w:r>
    </w:p>
    <w:p w14:paraId="3F1A3BFD" w14:textId="727590B6" w:rsidR="003A287A" w:rsidRPr="00A85839" w:rsidRDefault="00A85839" w:rsidP="00973460">
      <w:pPr>
        <w:pStyle w:val="Listenabsatz"/>
        <w:numPr>
          <w:ilvl w:val="0"/>
          <w:numId w:val="1"/>
        </w:numPr>
        <w:ind w:left="284" w:hanging="284"/>
        <w:jc w:val="both"/>
        <w:rPr>
          <w:b/>
          <w:bCs/>
          <w:lang w:val="de-DE"/>
        </w:rPr>
      </w:pPr>
      <w:r>
        <w:rPr>
          <w:b/>
          <w:bCs/>
          <w:lang w:val="de-DE"/>
        </w:rPr>
        <w:t>Interessensv</w:t>
      </w:r>
      <w:r w:rsidR="003A287A" w:rsidRPr="00A85839">
        <w:rPr>
          <w:b/>
          <w:bCs/>
          <w:lang w:val="de-DE"/>
        </w:rPr>
        <w:t xml:space="preserve">ertreter von </w:t>
      </w:r>
      <w:r>
        <w:rPr>
          <w:b/>
          <w:bCs/>
          <w:lang w:val="de-DE"/>
        </w:rPr>
        <w:t>Umweltschutzorganisationen</w:t>
      </w:r>
      <w:r w:rsidR="003A287A" w:rsidRPr="00A85839">
        <w:rPr>
          <w:b/>
          <w:bCs/>
          <w:lang w:val="de-DE"/>
        </w:rPr>
        <w:t xml:space="preserve">, der Lieferkette für Fisch und Meeresfrüchte </w:t>
      </w:r>
      <w:r w:rsidR="008242FE">
        <w:rPr>
          <w:b/>
          <w:bCs/>
          <w:lang w:val="de-DE"/>
        </w:rPr>
        <w:t>sowie mehrere</w:t>
      </w:r>
      <w:r w:rsidR="003A287A" w:rsidRPr="00A85839">
        <w:rPr>
          <w:b/>
          <w:bCs/>
          <w:lang w:val="de-DE"/>
        </w:rPr>
        <w:t xml:space="preserve"> </w:t>
      </w:r>
      <w:r w:rsidR="008242FE">
        <w:rPr>
          <w:b/>
          <w:bCs/>
          <w:lang w:val="de-DE"/>
        </w:rPr>
        <w:t>Einzelhändler, unter ihnen</w:t>
      </w:r>
      <w:r w:rsidR="00FE50D0">
        <w:rPr>
          <w:b/>
          <w:bCs/>
          <w:lang w:val="de-DE"/>
        </w:rPr>
        <w:t xml:space="preserve"> auch</w:t>
      </w:r>
      <w:r w:rsidR="008242FE">
        <w:rPr>
          <w:b/>
          <w:bCs/>
          <w:lang w:val="de-DE"/>
        </w:rPr>
        <w:t xml:space="preserve"> </w:t>
      </w:r>
      <w:r w:rsidR="003A287A" w:rsidRPr="00A85839">
        <w:rPr>
          <w:b/>
          <w:bCs/>
          <w:lang w:val="de-DE"/>
        </w:rPr>
        <w:t>M</w:t>
      </w:r>
      <w:r w:rsidR="008242FE">
        <w:rPr>
          <w:b/>
          <w:bCs/>
          <w:lang w:val="de-DE"/>
        </w:rPr>
        <w:t>arks</w:t>
      </w:r>
      <w:r w:rsidR="00F51140">
        <w:rPr>
          <w:b/>
          <w:bCs/>
          <w:lang w:val="de-DE"/>
        </w:rPr>
        <w:t xml:space="preserve"> </w:t>
      </w:r>
      <w:r w:rsidR="003A287A" w:rsidRPr="00A85839">
        <w:rPr>
          <w:b/>
          <w:bCs/>
          <w:lang w:val="de-DE"/>
        </w:rPr>
        <w:t>&amp;</w:t>
      </w:r>
      <w:r w:rsidR="00F51140">
        <w:rPr>
          <w:b/>
          <w:bCs/>
          <w:lang w:val="de-DE"/>
        </w:rPr>
        <w:t xml:space="preserve"> </w:t>
      </w:r>
      <w:r w:rsidR="003A287A" w:rsidRPr="00A85839">
        <w:rPr>
          <w:b/>
          <w:bCs/>
          <w:lang w:val="de-DE"/>
        </w:rPr>
        <w:t>S</w:t>
      </w:r>
      <w:r w:rsidR="008242FE">
        <w:rPr>
          <w:b/>
          <w:bCs/>
          <w:lang w:val="de-DE"/>
        </w:rPr>
        <w:t>pencer</w:t>
      </w:r>
      <w:r w:rsidR="003A287A" w:rsidRPr="00A85839">
        <w:rPr>
          <w:b/>
          <w:bCs/>
          <w:lang w:val="de-DE"/>
        </w:rPr>
        <w:t xml:space="preserve"> (Großbritannien), Migros (Schweiz) und </w:t>
      </w:r>
      <w:r w:rsidRPr="009D356E">
        <w:rPr>
          <w:b/>
          <w:bCs/>
          <w:lang w:val="de-DE"/>
        </w:rPr>
        <w:t>Woolworths (Südafrika)</w:t>
      </w:r>
      <w:r>
        <w:rPr>
          <w:b/>
          <w:bCs/>
          <w:lang w:val="de-DE"/>
        </w:rPr>
        <w:t xml:space="preserve"> haben </w:t>
      </w:r>
      <w:r w:rsidR="008242FE">
        <w:rPr>
          <w:b/>
          <w:bCs/>
          <w:lang w:val="de-DE"/>
        </w:rPr>
        <w:t>das Marine Stewardship Council</w:t>
      </w:r>
      <w:r w:rsidR="003A287A" w:rsidRPr="00A85839">
        <w:rPr>
          <w:b/>
          <w:bCs/>
          <w:lang w:val="de-DE"/>
        </w:rPr>
        <w:t xml:space="preserve"> schriftlich aufgefordert, </w:t>
      </w:r>
      <w:r>
        <w:rPr>
          <w:b/>
          <w:bCs/>
          <w:lang w:val="de-DE"/>
        </w:rPr>
        <w:t>seine geplanten Maß</w:t>
      </w:r>
      <w:r w:rsidR="00FE50D0">
        <w:rPr>
          <w:b/>
          <w:bCs/>
          <w:lang w:val="de-DE"/>
        </w:rPr>
        <w:t>nahmen für die Umsetzung eines Finning</w:t>
      </w:r>
      <w:r>
        <w:rPr>
          <w:b/>
          <w:bCs/>
          <w:lang w:val="de-DE"/>
        </w:rPr>
        <w:t xml:space="preserve"> – Verbotes </w:t>
      </w:r>
      <w:r w:rsidR="008242FE">
        <w:rPr>
          <w:b/>
          <w:bCs/>
          <w:lang w:val="de-DE"/>
        </w:rPr>
        <w:t xml:space="preserve">im Vorfeld seiner </w:t>
      </w:r>
      <w:r w:rsidR="008242FE" w:rsidRPr="00A85839">
        <w:rPr>
          <w:b/>
          <w:bCs/>
          <w:lang w:val="de-DE"/>
        </w:rPr>
        <w:t xml:space="preserve">bevorstehenden Vorstandssitzung </w:t>
      </w:r>
      <w:r>
        <w:rPr>
          <w:b/>
          <w:bCs/>
          <w:lang w:val="de-DE"/>
        </w:rPr>
        <w:t>nochmals</w:t>
      </w:r>
      <w:r w:rsidR="003A287A" w:rsidRPr="00A85839">
        <w:rPr>
          <w:b/>
          <w:bCs/>
          <w:lang w:val="de-DE"/>
        </w:rPr>
        <w:t xml:space="preserve"> zu überdenken. </w:t>
      </w:r>
    </w:p>
    <w:p w14:paraId="6C7C25EF" w14:textId="6FF9E543" w:rsidR="003A287A" w:rsidRPr="00A85839" w:rsidRDefault="00A85839" w:rsidP="00973460">
      <w:pPr>
        <w:pStyle w:val="Listenabsatz"/>
        <w:numPr>
          <w:ilvl w:val="0"/>
          <w:numId w:val="1"/>
        </w:numPr>
        <w:ind w:left="284" w:hanging="284"/>
        <w:jc w:val="both"/>
        <w:rPr>
          <w:b/>
          <w:bCs/>
          <w:lang w:val="de-DE"/>
        </w:rPr>
      </w:pPr>
      <w:r>
        <w:rPr>
          <w:b/>
          <w:bCs/>
          <w:lang w:val="de-DE"/>
        </w:rPr>
        <w:t>Die Unterzeichner fordern das</w:t>
      </w:r>
      <w:r w:rsidR="003A287A" w:rsidRPr="00A85839">
        <w:rPr>
          <w:b/>
          <w:bCs/>
          <w:lang w:val="de-DE"/>
        </w:rPr>
        <w:t xml:space="preserve"> MSC auf, für alle zertifizierten Fischereien </w:t>
      </w:r>
      <w:r>
        <w:rPr>
          <w:b/>
          <w:bCs/>
          <w:lang w:val="de-DE"/>
        </w:rPr>
        <w:t>ausnahmslos eine</w:t>
      </w:r>
      <w:r w:rsidR="003A287A" w:rsidRPr="00A85839">
        <w:rPr>
          <w:b/>
          <w:bCs/>
          <w:lang w:val="de-DE"/>
        </w:rPr>
        <w:t xml:space="preserve"> "</w:t>
      </w:r>
      <w:proofErr w:type="spellStart"/>
      <w:r w:rsidR="003A287A" w:rsidRPr="00A85839">
        <w:rPr>
          <w:b/>
          <w:bCs/>
          <w:lang w:val="de-DE"/>
        </w:rPr>
        <w:t>Fins</w:t>
      </w:r>
      <w:proofErr w:type="spellEnd"/>
      <w:r w:rsidR="003A287A" w:rsidRPr="00A85839">
        <w:rPr>
          <w:b/>
          <w:bCs/>
          <w:lang w:val="de-DE"/>
        </w:rPr>
        <w:t xml:space="preserve"> Naturally </w:t>
      </w:r>
      <w:proofErr w:type="spellStart"/>
      <w:r w:rsidR="003A287A" w:rsidRPr="00A85839">
        <w:rPr>
          <w:b/>
          <w:bCs/>
          <w:lang w:val="de-DE"/>
        </w:rPr>
        <w:t>Attached</w:t>
      </w:r>
      <w:proofErr w:type="spellEnd"/>
      <w:r w:rsidR="003A287A" w:rsidRPr="00A85839">
        <w:rPr>
          <w:b/>
          <w:bCs/>
          <w:lang w:val="de-DE"/>
        </w:rPr>
        <w:t xml:space="preserve">" </w:t>
      </w:r>
      <w:r>
        <w:rPr>
          <w:b/>
          <w:bCs/>
          <w:lang w:val="de-DE"/>
        </w:rPr>
        <w:t>Verordnung einzuführen</w:t>
      </w:r>
      <w:r w:rsidR="00924036">
        <w:rPr>
          <w:b/>
          <w:bCs/>
          <w:lang w:val="de-DE"/>
        </w:rPr>
        <w:t xml:space="preserve">, die </w:t>
      </w:r>
      <w:r w:rsidR="003A287A" w:rsidRPr="00A85839">
        <w:rPr>
          <w:b/>
          <w:bCs/>
          <w:lang w:val="de-DE"/>
        </w:rPr>
        <w:t xml:space="preserve">weltweit </w:t>
      </w:r>
      <w:r>
        <w:rPr>
          <w:b/>
          <w:bCs/>
          <w:lang w:val="de-DE"/>
        </w:rPr>
        <w:t xml:space="preserve">als </w:t>
      </w:r>
      <w:r w:rsidR="00924036">
        <w:rPr>
          <w:b/>
          <w:bCs/>
          <w:lang w:val="de-DE"/>
        </w:rPr>
        <w:t xml:space="preserve">die </w:t>
      </w:r>
      <w:r>
        <w:rPr>
          <w:b/>
          <w:bCs/>
          <w:lang w:val="de-DE"/>
        </w:rPr>
        <w:t>wirksamste</w:t>
      </w:r>
      <w:r w:rsidR="003A287A" w:rsidRPr="00A85839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 xml:space="preserve">Maßnahme </w:t>
      </w:r>
      <w:r w:rsidR="00924036">
        <w:rPr>
          <w:b/>
          <w:bCs/>
          <w:lang w:val="de-DE"/>
        </w:rPr>
        <w:t xml:space="preserve">anerkannt </w:t>
      </w:r>
      <w:proofErr w:type="gramStart"/>
      <w:r w:rsidR="00924036">
        <w:rPr>
          <w:b/>
          <w:bCs/>
          <w:lang w:val="de-DE"/>
        </w:rPr>
        <w:t>ist</w:t>
      </w:r>
      <w:proofErr w:type="gramEnd"/>
      <w:r w:rsidR="00924036">
        <w:rPr>
          <w:b/>
          <w:bCs/>
          <w:lang w:val="de-DE"/>
        </w:rPr>
        <w:t xml:space="preserve"> um Finning</w:t>
      </w:r>
      <w:r w:rsidR="00FE50D0">
        <w:rPr>
          <w:b/>
          <w:bCs/>
          <w:lang w:val="de-DE"/>
        </w:rPr>
        <w:t xml:space="preserve"> </w:t>
      </w:r>
      <w:r w:rsidR="00924036">
        <w:rPr>
          <w:b/>
          <w:bCs/>
          <w:lang w:val="de-DE"/>
        </w:rPr>
        <w:t>zu verhindern</w:t>
      </w:r>
      <w:r w:rsidR="003A287A" w:rsidRPr="00A85839">
        <w:rPr>
          <w:b/>
          <w:bCs/>
          <w:lang w:val="de-DE"/>
        </w:rPr>
        <w:t>.</w:t>
      </w:r>
    </w:p>
    <w:p w14:paraId="71C83789" w14:textId="2BDA90CE" w:rsidR="003A287A" w:rsidRPr="00A85839" w:rsidRDefault="003A287A" w:rsidP="00973460">
      <w:pPr>
        <w:pStyle w:val="Listenabsatz"/>
        <w:numPr>
          <w:ilvl w:val="0"/>
          <w:numId w:val="1"/>
        </w:numPr>
        <w:ind w:left="284" w:hanging="284"/>
        <w:jc w:val="both"/>
        <w:rPr>
          <w:b/>
          <w:bCs/>
          <w:lang w:val="de-DE"/>
        </w:rPr>
      </w:pPr>
      <w:r w:rsidRPr="00A85839">
        <w:rPr>
          <w:b/>
          <w:bCs/>
          <w:lang w:val="de-DE"/>
        </w:rPr>
        <w:t>Die Unterzeich</w:t>
      </w:r>
      <w:r w:rsidR="004417C3">
        <w:rPr>
          <w:b/>
          <w:bCs/>
          <w:lang w:val="de-DE"/>
        </w:rPr>
        <w:t>ner äußern sich besorgt über die</w:t>
      </w:r>
      <w:r w:rsidRPr="00A85839">
        <w:rPr>
          <w:b/>
          <w:bCs/>
          <w:lang w:val="de-DE"/>
        </w:rPr>
        <w:t xml:space="preserve"> </w:t>
      </w:r>
      <w:r w:rsidR="00924036">
        <w:rPr>
          <w:b/>
          <w:bCs/>
          <w:lang w:val="de-DE"/>
        </w:rPr>
        <w:t>aufgeweichte</w:t>
      </w:r>
      <w:r w:rsidRPr="00A85839">
        <w:rPr>
          <w:b/>
          <w:bCs/>
          <w:lang w:val="de-DE"/>
        </w:rPr>
        <w:t xml:space="preserve"> </w:t>
      </w:r>
      <w:r w:rsidR="004417C3">
        <w:rPr>
          <w:b/>
          <w:bCs/>
          <w:lang w:val="de-DE"/>
        </w:rPr>
        <w:t>Variante, über die das</w:t>
      </w:r>
      <w:r w:rsidRPr="00A85839">
        <w:rPr>
          <w:b/>
          <w:bCs/>
          <w:lang w:val="de-DE"/>
        </w:rPr>
        <w:t xml:space="preserve"> MSC derzeit berät </w:t>
      </w:r>
      <w:r w:rsidR="00924036">
        <w:rPr>
          <w:b/>
          <w:bCs/>
          <w:lang w:val="de-DE"/>
        </w:rPr>
        <w:t>und die</w:t>
      </w:r>
      <w:r w:rsidRPr="00A85839">
        <w:rPr>
          <w:b/>
          <w:bCs/>
          <w:lang w:val="de-DE"/>
        </w:rPr>
        <w:t xml:space="preserve"> weiterhin Ausnahmen zulassen würde - "eine industriefreundliche </w:t>
      </w:r>
      <w:r w:rsidR="002221A3">
        <w:rPr>
          <w:b/>
          <w:bCs/>
          <w:lang w:val="de-DE"/>
        </w:rPr>
        <w:t>Umbenennung des</w:t>
      </w:r>
      <w:r w:rsidRPr="00A85839">
        <w:rPr>
          <w:b/>
          <w:bCs/>
          <w:lang w:val="de-DE"/>
        </w:rPr>
        <w:t xml:space="preserve"> Status quo mit </w:t>
      </w:r>
      <w:r w:rsidR="00924036">
        <w:rPr>
          <w:b/>
          <w:bCs/>
          <w:lang w:val="de-DE"/>
        </w:rPr>
        <w:t>wenig Aussicht tatsächlich</w:t>
      </w:r>
      <w:r w:rsidR="004417C3">
        <w:rPr>
          <w:b/>
          <w:bCs/>
          <w:lang w:val="de-DE"/>
        </w:rPr>
        <w:t xml:space="preserve"> Verbesserungen</w:t>
      </w:r>
      <w:r w:rsidRPr="00A85839">
        <w:rPr>
          <w:b/>
          <w:bCs/>
          <w:lang w:val="de-DE"/>
        </w:rPr>
        <w:t xml:space="preserve"> auf </w:t>
      </w:r>
      <w:r w:rsidR="002F3C35">
        <w:rPr>
          <w:b/>
          <w:bCs/>
          <w:lang w:val="de-DE"/>
        </w:rPr>
        <w:t>dem Meer</w:t>
      </w:r>
      <w:r w:rsidR="00924036">
        <w:rPr>
          <w:b/>
          <w:bCs/>
          <w:lang w:val="de-DE"/>
        </w:rPr>
        <w:t xml:space="preserve"> zu bewirken</w:t>
      </w:r>
      <w:r w:rsidRPr="00A85839">
        <w:rPr>
          <w:b/>
          <w:bCs/>
          <w:lang w:val="de-DE"/>
        </w:rPr>
        <w:t>".</w:t>
      </w:r>
    </w:p>
    <w:p w14:paraId="29076A66" w14:textId="70BDF0DE" w:rsidR="003A287A" w:rsidRPr="00A85839" w:rsidRDefault="00DE1C1C" w:rsidP="003A287A">
      <w:pPr>
        <w:jc w:val="both"/>
        <w:rPr>
          <w:lang w:val="de-DE"/>
        </w:rPr>
      </w:pPr>
      <w:r>
        <w:rPr>
          <w:b/>
          <w:lang w:val="de-DE"/>
        </w:rPr>
        <w:t>Mittwoch, 16</w:t>
      </w:r>
      <w:r w:rsidR="003A287A" w:rsidRPr="00A85839">
        <w:rPr>
          <w:b/>
          <w:lang w:val="de-DE"/>
        </w:rPr>
        <w:t>. Dezember</w:t>
      </w:r>
      <w:r w:rsidR="004417C3">
        <w:rPr>
          <w:b/>
          <w:lang w:val="de-DE"/>
        </w:rPr>
        <w:t>, London, Zürich</w:t>
      </w:r>
      <w:r w:rsidR="003A287A" w:rsidRPr="00A85839">
        <w:rPr>
          <w:lang w:val="de-DE"/>
        </w:rPr>
        <w:t xml:space="preserve">: Eine Gruppe besorgter </w:t>
      </w:r>
      <w:r w:rsidR="002F3C35">
        <w:rPr>
          <w:lang w:val="de-DE"/>
        </w:rPr>
        <w:t>Interessen</w:t>
      </w:r>
      <w:r w:rsidR="001B2666">
        <w:rPr>
          <w:lang w:val="de-DE"/>
        </w:rPr>
        <w:t>s</w:t>
      </w:r>
      <w:r w:rsidR="002F3C35">
        <w:rPr>
          <w:lang w:val="de-DE"/>
        </w:rPr>
        <w:t>vertreter von Umweltschutzverbänden, Einzelhändlern</w:t>
      </w:r>
      <w:r w:rsidR="003A287A" w:rsidRPr="00A85839">
        <w:rPr>
          <w:lang w:val="de-DE"/>
        </w:rPr>
        <w:t xml:space="preserve"> und </w:t>
      </w:r>
      <w:r w:rsidR="002F3C35">
        <w:rPr>
          <w:lang w:val="de-DE"/>
        </w:rPr>
        <w:t xml:space="preserve">der Lieferkette von Fischprodukten </w:t>
      </w:r>
      <w:r w:rsidR="003A287A" w:rsidRPr="00A85839">
        <w:rPr>
          <w:lang w:val="de-DE"/>
        </w:rPr>
        <w:t xml:space="preserve">hat sich kürzlich in </w:t>
      </w:r>
      <w:hyperlink r:id="rId5" w:history="1">
        <w:r w:rsidR="003A287A" w:rsidRPr="00973460">
          <w:rPr>
            <w:rStyle w:val="Hyperlink"/>
            <w:lang w:val="de-DE"/>
          </w:rPr>
          <w:t>einem gemein</w:t>
        </w:r>
        <w:r w:rsidR="004417C3" w:rsidRPr="00973460">
          <w:rPr>
            <w:rStyle w:val="Hyperlink"/>
            <w:lang w:val="de-DE"/>
          </w:rPr>
          <w:t>samen Schreiben an das</w:t>
        </w:r>
        <w:r w:rsidR="003A287A" w:rsidRPr="00973460">
          <w:rPr>
            <w:rStyle w:val="Hyperlink"/>
            <w:lang w:val="de-DE"/>
          </w:rPr>
          <w:t xml:space="preserve"> Marine Stewardship Council</w:t>
        </w:r>
      </w:hyperlink>
      <w:r w:rsidR="003A287A" w:rsidRPr="00A85839">
        <w:rPr>
          <w:lang w:val="de-DE"/>
        </w:rPr>
        <w:t xml:space="preserve"> (MSC) gewandt und die Organisation </w:t>
      </w:r>
      <w:r w:rsidR="001C29F6">
        <w:rPr>
          <w:lang w:val="de-DE"/>
        </w:rPr>
        <w:t xml:space="preserve">eindringlich </w:t>
      </w:r>
      <w:r w:rsidR="003A287A" w:rsidRPr="00A85839">
        <w:rPr>
          <w:lang w:val="de-DE"/>
        </w:rPr>
        <w:t xml:space="preserve">aufgefordert, ihre Vorschläge zum Thema </w:t>
      </w:r>
      <w:r w:rsidR="004417C3">
        <w:rPr>
          <w:lang w:val="de-DE"/>
        </w:rPr>
        <w:t>„Finning“ von Haien</w:t>
      </w:r>
      <w:r w:rsidR="003A287A" w:rsidRPr="00A85839">
        <w:rPr>
          <w:lang w:val="de-DE"/>
        </w:rPr>
        <w:t xml:space="preserve"> </w:t>
      </w:r>
      <w:r w:rsidR="004417C3">
        <w:rPr>
          <w:lang w:val="de-DE"/>
        </w:rPr>
        <w:t xml:space="preserve">nochmals </w:t>
      </w:r>
      <w:r w:rsidR="003A287A" w:rsidRPr="00A85839">
        <w:rPr>
          <w:lang w:val="de-DE"/>
        </w:rPr>
        <w:t xml:space="preserve">zu überdenken. Das Schreiben </w:t>
      </w:r>
      <w:r w:rsidR="002F3C35">
        <w:rPr>
          <w:lang w:val="de-DE"/>
        </w:rPr>
        <w:t>erhält das MSC</w:t>
      </w:r>
      <w:r w:rsidR="003A287A" w:rsidRPr="00A85839">
        <w:rPr>
          <w:lang w:val="de-DE"/>
        </w:rPr>
        <w:t xml:space="preserve"> im Vorfeld der </w:t>
      </w:r>
      <w:r w:rsidR="002F3C35">
        <w:rPr>
          <w:lang w:val="de-DE"/>
        </w:rPr>
        <w:t>finalen</w:t>
      </w:r>
      <w:r w:rsidR="003A287A" w:rsidRPr="00A85839">
        <w:rPr>
          <w:lang w:val="de-DE"/>
        </w:rPr>
        <w:t xml:space="preserve"> Phase </w:t>
      </w:r>
      <w:r w:rsidR="002F3C35">
        <w:rPr>
          <w:lang w:val="de-DE"/>
        </w:rPr>
        <w:t>seiner</w:t>
      </w:r>
      <w:r w:rsidR="003A287A" w:rsidRPr="00A85839">
        <w:rPr>
          <w:lang w:val="de-DE"/>
        </w:rPr>
        <w:t xml:space="preserve"> alle fünf Jahre stattfindenden Überprüfung </w:t>
      </w:r>
      <w:r w:rsidR="002F3C35">
        <w:rPr>
          <w:lang w:val="de-DE"/>
        </w:rPr>
        <w:t>des</w:t>
      </w:r>
      <w:r w:rsidR="004417C3">
        <w:rPr>
          <w:lang w:val="de-DE"/>
        </w:rPr>
        <w:t xml:space="preserve"> Fischereistandards</w:t>
      </w:r>
      <w:r w:rsidR="003A287A" w:rsidRPr="00A85839">
        <w:rPr>
          <w:lang w:val="de-DE"/>
        </w:rPr>
        <w:t xml:space="preserve">, </w:t>
      </w:r>
      <w:r w:rsidR="002F3C35">
        <w:rPr>
          <w:lang w:val="de-DE"/>
        </w:rPr>
        <w:t>wobei</w:t>
      </w:r>
      <w:r w:rsidR="003A287A" w:rsidRPr="00A85839">
        <w:rPr>
          <w:lang w:val="de-DE"/>
        </w:rPr>
        <w:t xml:space="preserve"> </w:t>
      </w:r>
      <w:r w:rsidR="002F3C35">
        <w:rPr>
          <w:lang w:val="de-DE"/>
        </w:rPr>
        <w:t>Maßnahmen zur Beendung</w:t>
      </w:r>
      <w:r w:rsidR="003546D4">
        <w:rPr>
          <w:lang w:val="de-DE"/>
        </w:rPr>
        <w:t xml:space="preserve"> </w:t>
      </w:r>
      <w:r w:rsidR="002F3C35">
        <w:rPr>
          <w:lang w:val="de-DE"/>
        </w:rPr>
        <w:t>des</w:t>
      </w:r>
      <w:r w:rsidR="003546D4">
        <w:rPr>
          <w:lang w:val="de-DE"/>
        </w:rPr>
        <w:t xml:space="preserve"> </w:t>
      </w:r>
      <w:r w:rsidR="00FA096C">
        <w:rPr>
          <w:lang w:val="de-DE"/>
        </w:rPr>
        <w:t>„Finning“</w:t>
      </w:r>
      <w:r w:rsidR="003A287A" w:rsidRPr="00A85839">
        <w:rPr>
          <w:lang w:val="de-DE"/>
        </w:rPr>
        <w:t xml:space="preserve"> von Haifisch</w:t>
      </w:r>
      <w:r w:rsidR="00FA096C">
        <w:rPr>
          <w:lang w:val="de-DE"/>
        </w:rPr>
        <w:t>en</w:t>
      </w:r>
      <w:r w:rsidR="003A287A" w:rsidRPr="00A85839">
        <w:rPr>
          <w:lang w:val="de-DE"/>
        </w:rPr>
        <w:t xml:space="preserve"> </w:t>
      </w:r>
      <w:r w:rsidR="002F3C35">
        <w:rPr>
          <w:lang w:val="de-DE"/>
        </w:rPr>
        <w:t xml:space="preserve">als </w:t>
      </w:r>
      <w:r w:rsidR="00C0192E">
        <w:rPr>
          <w:lang w:val="de-DE"/>
        </w:rPr>
        <w:t>einer</w:t>
      </w:r>
      <w:r w:rsidR="003A287A" w:rsidRPr="00A85839">
        <w:rPr>
          <w:lang w:val="de-DE"/>
        </w:rPr>
        <w:t xml:space="preserve"> der Themen</w:t>
      </w:r>
      <w:r w:rsidR="004417C3">
        <w:rPr>
          <w:lang w:val="de-DE"/>
        </w:rPr>
        <w:t xml:space="preserve">schwerpunkte </w:t>
      </w:r>
      <w:r w:rsidR="00C0192E">
        <w:rPr>
          <w:lang w:val="de-DE"/>
        </w:rPr>
        <w:t xml:space="preserve">auf der </w:t>
      </w:r>
      <w:r w:rsidR="003546D4">
        <w:rPr>
          <w:lang w:val="de-DE"/>
        </w:rPr>
        <w:t xml:space="preserve">Agenda </w:t>
      </w:r>
      <w:r w:rsidR="001B2666">
        <w:rPr>
          <w:lang w:val="de-DE"/>
        </w:rPr>
        <w:t>stehen</w:t>
      </w:r>
      <w:r w:rsidR="003A287A" w:rsidRPr="00A85839">
        <w:rPr>
          <w:lang w:val="de-DE"/>
        </w:rPr>
        <w:t>.</w:t>
      </w:r>
    </w:p>
    <w:p w14:paraId="1C8986A0" w14:textId="5F35DC19" w:rsidR="003A287A" w:rsidRPr="00A85839" w:rsidRDefault="003A287A" w:rsidP="003A287A">
      <w:pPr>
        <w:jc w:val="both"/>
        <w:rPr>
          <w:lang w:val="de-DE"/>
        </w:rPr>
      </w:pPr>
      <w:r w:rsidRPr="00A85839">
        <w:rPr>
          <w:lang w:val="de-DE"/>
        </w:rPr>
        <w:t xml:space="preserve">Das Schreiben verweist auf die </w:t>
      </w:r>
      <w:r w:rsidR="003546D4">
        <w:rPr>
          <w:lang w:val="de-DE"/>
        </w:rPr>
        <w:t>langjährigen</w:t>
      </w:r>
      <w:r w:rsidRPr="00A85839">
        <w:rPr>
          <w:lang w:val="de-DE"/>
        </w:rPr>
        <w:t xml:space="preserve"> Bedenken der Unterzei</w:t>
      </w:r>
      <w:r w:rsidR="00C0192E">
        <w:rPr>
          <w:lang w:val="de-DE"/>
        </w:rPr>
        <w:t xml:space="preserve">chner gegen die </w:t>
      </w:r>
      <w:r w:rsidR="002F3C35">
        <w:rPr>
          <w:lang w:val="de-DE"/>
        </w:rPr>
        <w:t xml:space="preserve">bisherigen </w:t>
      </w:r>
      <w:r w:rsidR="00C0192E">
        <w:rPr>
          <w:lang w:val="de-DE"/>
        </w:rPr>
        <w:t xml:space="preserve">MSC-Vorgaben zur Verhinderung </w:t>
      </w:r>
      <w:r w:rsidR="002F3C35">
        <w:rPr>
          <w:lang w:val="de-DE"/>
        </w:rPr>
        <w:t>von „Finning“.</w:t>
      </w:r>
      <w:r w:rsidRPr="00A85839">
        <w:rPr>
          <w:lang w:val="de-DE"/>
        </w:rPr>
        <w:t xml:space="preserve"> Insbesondere </w:t>
      </w:r>
      <w:r w:rsidR="00C0192E">
        <w:rPr>
          <w:lang w:val="de-DE"/>
        </w:rPr>
        <w:t>kritisieren</w:t>
      </w:r>
      <w:r w:rsidRPr="00A85839">
        <w:rPr>
          <w:lang w:val="de-DE"/>
        </w:rPr>
        <w:t xml:space="preserve"> die </w:t>
      </w:r>
      <w:r w:rsidR="00A54AD9" w:rsidRPr="00A85839">
        <w:rPr>
          <w:lang w:val="de-DE"/>
        </w:rPr>
        <w:t>Interessenvert</w:t>
      </w:r>
      <w:r w:rsidR="00A54AD9">
        <w:rPr>
          <w:lang w:val="de-DE"/>
        </w:rPr>
        <w:t>reter,</w:t>
      </w:r>
      <w:r w:rsidR="00C0192E">
        <w:rPr>
          <w:lang w:val="de-DE"/>
        </w:rPr>
        <w:t xml:space="preserve"> </w:t>
      </w:r>
      <w:r w:rsidR="000B52FE">
        <w:rPr>
          <w:lang w:val="de-DE"/>
        </w:rPr>
        <w:t>dass das</w:t>
      </w:r>
      <w:r w:rsidR="001B2666">
        <w:rPr>
          <w:lang w:val="de-DE"/>
        </w:rPr>
        <w:t xml:space="preserve"> MSC</w:t>
      </w:r>
      <w:r w:rsidR="00C0192E">
        <w:rPr>
          <w:lang w:val="de-DE"/>
        </w:rPr>
        <w:t xml:space="preserve"> seine</w:t>
      </w:r>
      <w:r w:rsidR="003546D4">
        <w:rPr>
          <w:lang w:val="de-DE"/>
        </w:rPr>
        <w:t>r</w:t>
      </w:r>
      <w:r w:rsidR="00C0192E">
        <w:rPr>
          <w:lang w:val="de-DE"/>
        </w:rPr>
        <w:t xml:space="preserve"> </w:t>
      </w:r>
      <w:r w:rsidR="000B52FE">
        <w:rPr>
          <w:lang w:val="de-DE"/>
        </w:rPr>
        <w:t>proklamierten Nulltoleranz-Haltung</w:t>
      </w:r>
      <w:r w:rsidRPr="00A85839">
        <w:rPr>
          <w:lang w:val="de-DE"/>
        </w:rPr>
        <w:t xml:space="preserve"> </w:t>
      </w:r>
      <w:r w:rsidR="003546D4">
        <w:rPr>
          <w:lang w:val="de-DE"/>
        </w:rPr>
        <w:t xml:space="preserve">in </w:t>
      </w:r>
      <w:r w:rsidR="000B52FE">
        <w:rPr>
          <w:lang w:val="de-DE"/>
        </w:rPr>
        <w:t>Bezug</w:t>
      </w:r>
      <w:r w:rsidR="003546D4">
        <w:rPr>
          <w:lang w:val="de-DE"/>
        </w:rPr>
        <w:t xml:space="preserve"> auf das „</w:t>
      </w:r>
      <w:r w:rsidR="008866D9">
        <w:rPr>
          <w:lang w:val="de-DE"/>
        </w:rPr>
        <w:t>Finning</w:t>
      </w:r>
      <w:r w:rsidR="003546D4">
        <w:rPr>
          <w:lang w:val="de-DE"/>
        </w:rPr>
        <w:t>“</w:t>
      </w:r>
      <w:r w:rsidRPr="00A85839">
        <w:rPr>
          <w:lang w:val="de-DE"/>
        </w:rPr>
        <w:t xml:space="preserve"> von </w:t>
      </w:r>
      <w:r w:rsidR="008866D9">
        <w:rPr>
          <w:lang w:val="de-DE"/>
        </w:rPr>
        <w:t>Haien</w:t>
      </w:r>
      <w:r w:rsidRPr="00A85839">
        <w:rPr>
          <w:lang w:val="de-DE"/>
        </w:rPr>
        <w:t xml:space="preserve"> </w:t>
      </w:r>
      <w:r w:rsidR="000B52FE">
        <w:rPr>
          <w:lang w:val="de-DE"/>
        </w:rPr>
        <w:t xml:space="preserve">nicht </w:t>
      </w:r>
      <w:r w:rsidRPr="00A85839">
        <w:rPr>
          <w:lang w:val="de-DE"/>
        </w:rPr>
        <w:t xml:space="preserve">gerecht </w:t>
      </w:r>
      <w:r w:rsidR="000B52FE">
        <w:rPr>
          <w:lang w:val="de-DE"/>
        </w:rPr>
        <w:t>wird</w:t>
      </w:r>
      <w:r w:rsidRPr="00A85839">
        <w:rPr>
          <w:lang w:val="de-DE"/>
        </w:rPr>
        <w:t xml:space="preserve"> und </w:t>
      </w:r>
      <w:r w:rsidR="000B52FE">
        <w:rPr>
          <w:lang w:val="de-DE"/>
        </w:rPr>
        <w:t xml:space="preserve">es bisher </w:t>
      </w:r>
      <w:r w:rsidR="00A54AD9">
        <w:rPr>
          <w:lang w:val="de-DE"/>
        </w:rPr>
        <w:t>versäumt,</w:t>
      </w:r>
      <w:r w:rsidR="000B52FE">
        <w:rPr>
          <w:lang w:val="de-DE"/>
        </w:rPr>
        <w:t xml:space="preserve"> hat</w:t>
      </w:r>
      <w:r w:rsidRPr="00A85839">
        <w:rPr>
          <w:lang w:val="de-DE"/>
        </w:rPr>
        <w:t xml:space="preserve"> </w:t>
      </w:r>
      <w:r w:rsidR="009C72B8">
        <w:rPr>
          <w:lang w:val="de-DE"/>
        </w:rPr>
        <w:t>„</w:t>
      </w:r>
      <w:proofErr w:type="spellStart"/>
      <w:r w:rsidRPr="00A85839">
        <w:rPr>
          <w:lang w:val="de-DE"/>
        </w:rPr>
        <w:t>F</w:t>
      </w:r>
      <w:r w:rsidR="009C72B8">
        <w:rPr>
          <w:lang w:val="de-DE"/>
        </w:rPr>
        <w:t>ins</w:t>
      </w:r>
      <w:proofErr w:type="spellEnd"/>
      <w:r w:rsidR="009C72B8">
        <w:rPr>
          <w:lang w:val="de-DE"/>
        </w:rPr>
        <w:t xml:space="preserve"> </w:t>
      </w:r>
      <w:r w:rsidRPr="00A85839">
        <w:rPr>
          <w:lang w:val="de-DE"/>
        </w:rPr>
        <w:t>N</w:t>
      </w:r>
      <w:r w:rsidR="009C72B8">
        <w:rPr>
          <w:lang w:val="de-DE"/>
        </w:rPr>
        <w:t xml:space="preserve">aturally </w:t>
      </w:r>
      <w:proofErr w:type="spellStart"/>
      <w:r w:rsidRPr="00A85839">
        <w:rPr>
          <w:lang w:val="de-DE"/>
        </w:rPr>
        <w:t>A</w:t>
      </w:r>
      <w:r w:rsidR="009C72B8">
        <w:rPr>
          <w:lang w:val="de-DE"/>
        </w:rPr>
        <w:t>ttached</w:t>
      </w:r>
      <w:proofErr w:type="spellEnd"/>
      <w:r w:rsidR="009C72B8">
        <w:rPr>
          <w:lang w:val="de-DE"/>
        </w:rPr>
        <w:t>“</w:t>
      </w:r>
      <w:r w:rsidRPr="00A85839">
        <w:rPr>
          <w:lang w:val="de-DE"/>
        </w:rPr>
        <w:t xml:space="preserve"> (</w:t>
      </w:r>
      <w:r w:rsidR="009C72B8">
        <w:rPr>
          <w:lang w:val="de-DE"/>
        </w:rPr>
        <w:t>FNA</w:t>
      </w:r>
      <w:r w:rsidR="00417EE6">
        <w:rPr>
          <w:lang w:val="de-DE"/>
        </w:rPr>
        <w:t xml:space="preserve">, </w:t>
      </w:r>
      <w:proofErr w:type="spellStart"/>
      <w:r w:rsidR="00417EE6">
        <w:rPr>
          <w:lang w:val="de-DE"/>
        </w:rPr>
        <w:t>d.h</w:t>
      </w:r>
      <w:proofErr w:type="spellEnd"/>
      <w:r w:rsidR="009C72B8">
        <w:rPr>
          <w:lang w:val="de-DE"/>
        </w:rPr>
        <w:t xml:space="preserve"> die </w:t>
      </w:r>
      <w:r w:rsidR="001B2666">
        <w:rPr>
          <w:lang w:val="de-DE"/>
        </w:rPr>
        <w:t xml:space="preserve">Flossen </w:t>
      </w:r>
      <w:r w:rsidR="00417EE6">
        <w:rPr>
          <w:lang w:val="de-DE"/>
        </w:rPr>
        <w:t xml:space="preserve">dürfen </w:t>
      </w:r>
      <w:r w:rsidR="009C72B8">
        <w:rPr>
          <w:lang w:val="de-DE"/>
        </w:rPr>
        <w:t xml:space="preserve">nicht auf See abgetrennt </w:t>
      </w:r>
      <w:r w:rsidR="00A54AD9">
        <w:rPr>
          <w:lang w:val="de-DE"/>
        </w:rPr>
        <w:t>werden,</w:t>
      </w:r>
      <w:r w:rsidR="009077D1">
        <w:rPr>
          <w:lang w:val="de-DE"/>
        </w:rPr>
        <w:t xml:space="preserve"> </w:t>
      </w:r>
      <w:r w:rsidR="009C72B8">
        <w:rPr>
          <w:lang w:val="de-DE"/>
        </w:rPr>
        <w:t xml:space="preserve">sondern </w:t>
      </w:r>
      <w:r w:rsidR="00417EE6">
        <w:rPr>
          <w:lang w:val="de-DE"/>
        </w:rPr>
        <w:t>müssen am</w:t>
      </w:r>
      <w:r w:rsidR="009C72B8">
        <w:rPr>
          <w:lang w:val="de-DE"/>
        </w:rPr>
        <w:t xml:space="preserve"> </w:t>
      </w:r>
      <w:r w:rsidR="00417EE6">
        <w:rPr>
          <w:lang w:val="de-DE"/>
        </w:rPr>
        <w:t>Hai</w:t>
      </w:r>
      <w:r w:rsidR="009C72B8">
        <w:rPr>
          <w:lang w:val="de-DE"/>
        </w:rPr>
        <w:t xml:space="preserve"> verbleiben</w:t>
      </w:r>
      <w:r w:rsidR="008866D9">
        <w:rPr>
          <w:lang w:val="de-DE"/>
        </w:rPr>
        <w:t>) einzuführen,</w:t>
      </w:r>
      <w:r w:rsidRPr="00A85839">
        <w:rPr>
          <w:lang w:val="de-DE"/>
        </w:rPr>
        <w:t xml:space="preserve"> </w:t>
      </w:r>
      <w:r w:rsidR="000B52FE">
        <w:rPr>
          <w:lang w:val="de-DE"/>
        </w:rPr>
        <w:t xml:space="preserve">um </w:t>
      </w:r>
      <w:r w:rsidR="003546D4">
        <w:rPr>
          <w:lang w:val="de-DE"/>
        </w:rPr>
        <w:t>endlich die</w:t>
      </w:r>
      <w:r w:rsidR="009C72B8">
        <w:rPr>
          <w:lang w:val="de-DE"/>
        </w:rPr>
        <w:t>se</w:t>
      </w:r>
      <w:r w:rsidR="000B52FE">
        <w:rPr>
          <w:lang w:val="de-DE"/>
        </w:rPr>
        <w:t xml:space="preserve"> weltweit anerkannte </w:t>
      </w:r>
      <w:r w:rsidR="009077D1">
        <w:rPr>
          <w:lang w:val="de-DE"/>
        </w:rPr>
        <w:t>beste Maßnahme</w:t>
      </w:r>
      <w:r w:rsidRPr="00A85839">
        <w:rPr>
          <w:lang w:val="de-DE"/>
        </w:rPr>
        <w:t xml:space="preserve"> zur Verhinderung </w:t>
      </w:r>
      <w:r w:rsidR="000B52FE">
        <w:rPr>
          <w:lang w:val="de-DE"/>
        </w:rPr>
        <w:t xml:space="preserve">von „Finning“ </w:t>
      </w:r>
      <w:r w:rsidR="00AE725C">
        <w:rPr>
          <w:lang w:val="de-DE"/>
        </w:rPr>
        <w:t>umzusetzen</w:t>
      </w:r>
      <w:r w:rsidRPr="00A85839">
        <w:rPr>
          <w:lang w:val="de-DE"/>
        </w:rPr>
        <w:t>.</w:t>
      </w:r>
    </w:p>
    <w:p w14:paraId="62FE6B1C" w14:textId="492DB2F7" w:rsidR="003A287A" w:rsidRPr="00A85839" w:rsidRDefault="003A287A" w:rsidP="003A287A">
      <w:pPr>
        <w:jc w:val="both"/>
        <w:rPr>
          <w:lang w:val="de-DE"/>
        </w:rPr>
      </w:pPr>
      <w:r w:rsidRPr="00A85839">
        <w:rPr>
          <w:lang w:val="de-DE"/>
        </w:rPr>
        <w:t>FNA als Voraussetzung für die Zertifizierung aller Fischereien, die mit Haie</w:t>
      </w:r>
      <w:r w:rsidR="000B52FE">
        <w:rPr>
          <w:lang w:val="de-DE"/>
        </w:rPr>
        <w:t xml:space="preserve">n </w:t>
      </w:r>
      <w:r w:rsidR="00A54AD9">
        <w:rPr>
          <w:lang w:val="de-DE"/>
        </w:rPr>
        <w:t>interagieren,</w:t>
      </w:r>
      <w:r w:rsidR="000B52FE">
        <w:rPr>
          <w:lang w:val="de-DE"/>
        </w:rPr>
        <w:t xml:space="preserve"> </w:t>
      </w:r>
      <w:r w:rsidR="00AE725C">
        <w:rPr>
          <w:lang w:val="de-DE"/>
        </w:rPr>
        <w:t xml:space="preserve">und zwar </w:t>
      </w:r>
      <w:r w:rsidR="009C72B8">
        <w:rPr>
          <w:lang w:val="de-DE"/>
        </w:rPr>
        <w:t>ohne Ausnahme</w:t>
      </w:r>
      <w:r w:rsidRPr="00A85839">
        <w:rPr>
          <w:lang w:val="de-DE"/>
        </w:rPr>
        <w:t xml:space="preserve">, wird seit vielen Jahren von Interessenvertretern aus der Wissenschaft, dem Einzelhandel, der Lieferkette und der Zivilgesellschaft gefordert. Die Unterzeichner stellen außerdem fest, dass </w:t>
      </w:r>
      <w:r w:rsidR="000B52FE">
        <w:rPr>
          <w:lang w:val="de-DE"/>
        </w:rPr>
        <w:t>es in</w:t>
      </w:r>
      <w:r w:rsidRPr="00A85839">
        <w:rPr>
          <w:lang w:val="de-DE"/>
        </w:rPr>
        <w:t xml:space="preserve"> den vom MSC in den Jahren 2019 und 2020 durchgeführten Workshops und Konsultationen ein</w:t>
      </w:r>
      <w:r w:rsidR="009C72B8">
        <w:rPr>
          <w:lang w:val="de-DE"/>
        </w:rPr>
        <w:t>en starken</w:t>
      </w:r>
      <w:r w:rsidRPr="00A85839">
        <w:rPr>
          <w:lang w:val="de-DE"/>
        </w:rPr>
        <w:t xml:space="preserve"> Konsens für diesen Ansatz </w:t>
      </w:r>
      <w:r w:rsidR="000B52FE">
        <w:rPr>
          <w:lang w:val="de-DE"/>
        </w:rPr>
        <w:t>gab</w:t>
      </w:r>
      <w:r w:rsidR="00AE725C">
        <w:rPr>
          <w:lang w:val="de-DE"/>
        </w:rPr>
        <w:t xml:space="preserve">. </w:t>
      </w:r>
      <w:r w:rsidRPr="00A85839">
        <w:rPr>
          <w:lang w:val="de-DE"/>
        </w:rPr>
        <w:t xml:space="preserve"> </w:t>
      </w:r>
      <w:r w:rsidR="00AE725C">
        <w:rPr>
          <w:lang w:val="de-DE"/>
        </w:rPr>
        <w:t xml:space="preserve">Daher </w:t>
      </w:r>
      <w:r w:rsidR="000B52FE">
        <w:rPr>
          <w:lang w:val="de-DE"/>
        </w:rPr>
        <w:t>äußern</w:t>
      </w:r>
      <w:r w:rsidRPr="00A85839">
        <w:rPr>
          <w:lang w:val="de-DE"/>
        </w:rPr>
        <w:t xml:space="preserve"> </w:t>
      </w:r>
      <w:r w:rsidR="00AE725C">
        <w:rPr>
          <w:lang w:val="de-DE"/>
        </w:rPr>
        <w:t xml:space="preserve">sie </w:t>
      </w:r>
      <w:r w:rsidRPr="00A85839">
        <w:rPr>
          <w:lang w:val="de-DE"/>
        </w:rPr>
        <w:t xml:space="preserve">sich enttäuscht über den </w:t>
      </w:r>
      <w:r w:rsidR="00AE725C">
        <w:rPr>
          <w:lang w:val="de-DE"/>
        </w:rPr>
        <w:t xml:space="preserve">deutlich </w:t>
      </w:r>
      <w:r w:rsidRPr="00A85839">
        <w:rPr>
          <w:lang w:val="de-DE"/>
        </w:rPr>
        <w:t>a</w:t>
      </w:r>
      <w:r w:rsidR="00AE725C">
        <w:rPr>
          <w:lang w:val="de-DE"/>
        </w:rPr>
        <w:t>bgeschwächten Vorschlag, den das</w:t>
      </w:r>
      <w:r w:rsidRPr="00A85839">
        <w:rPr>
          <w:lang w:val="de-DE"/>
        </w:rPr>
        <w:t xml:space="preserve"> MSC im Juni dieses Jahres vorgelegt hat. Obwohl dieser Vorschlag </w:t>
      </w:r>
      <w:r w:rsidR="000B52FE">
        <w:rPr>
          <w:lang w:val="de-DE"/>
        </w:rPr>
        <w:t>wie</w:t>
      </w:r>
      <w:r w:rsidR="00F51140">
        <w:rPr>
          <w:lang w:val="de-DE"/>
        </w:rPr>
        <w:t xml:space="preserve"> im September veröffentlicht in einer</w:t>
      </w:r>
      <w:r w:rsidRPr="00A85839">
        <w:rPr>
          <w:lang w:val="de-DE"/>
        </w:rPr>
        <w:t xml:space="preserve"> Umfrage mit überwältigender M</w:t>
      </w:r>
      <w:r w:rsidR="00F51140">
        <w:rPr>
          <w:lang w:val="de-DE"/>
        </w:rPr>
        <w:t xml:space="preserve">ehrheit </w:t>
      </w:r>
      <w:r w:rsidR="009C72B8">
        <w:rPr>
          <w:lang w:val="de-DE"/>
        </w:rPr>
        <w:t xml:space="preserve">von den Interessensvertretern </w:t>
      </w:r>
      <w:r w:rsidR="00F51140">
        <w:rPr>
          <w:lang w:val="de-DE"/>
        </w:rPr>
        <w:t>abgelehnt wurde</w:t>
      </w:r>
      <w:r w:rsidR="00AE725C">
        <w:rPr>
          <w:lang w:val="de-DE"/>
        </w:rPr>
        <w:t xml:space="preserve"> </w:t>
      </w:r>
      <w:r w:rsidR="00F51140">
        <w:rPr>
          <w:lang w:val="de-DE"/>
        </w:rPr>
        <w:t>machte</w:t>
      </w:r>
      <w:r w:rsidR="00AE725C">
        <w:rPr>
          <w:lang w:val="de-DE"/>
        </w:rPr>
        <w:t xml:space="preserve"> das</w:t>
      </w:r>
      <w:r w:rsidRPr="00A85839">
        <w:rPr>
          <w:lang w:val="de-DE"/>
        </w:rPr>
        <w:t xml:space="preserve"> MSC kein</w:t>
      </w:r>
      <w:r w:rsidR="00AE725C">
        <w:rPr>
          <w:lang w:val="de-DE"/>
        </w:rPr>
        <w:t xml:space="preserve"> Angebot</w:t>
      </w:r>
      <w:r w:rsidRPr="00A85839">
        <w:rPr>
          <w:lang w:val="de-DE"/>
        </w:rPr>
        <w:t xml:space="preserve"> </w:t>
      </w:r>
      <w:r w:rsidR="009C72B8">
        <w:rPr>
          <w:lang w:val="de-DE"/>
        </w:rPr>
        <w:t>für die</w:t>
      </w:r>
      <w:r w:rsidR="00AE725C">
        <w:rPr>
          <w:lang w:val="de-DE"/>
        </w:rPr>
        <w:t xml:space="preserve"> Diskussion</w:t>
      </w:r>
      <w:r w:rsidRPr="00A85839">
        <w:rPr>
          <w:lang w:val="de-DE"/>
        </w:rPr>
        <w:t xml:space="preserve"> weitere</w:t>
      </w:r>
      <w:r w:rsidR="00AE725C">
        <w:rPr>
          <w:lang w:val="de-DE"/>
        </w:rPr>
        <w:t>r</w:t>
      </w:r>
      <w:r w:rsidRPr="00A85839">
        <w:rPr>
          <w:lang w:val="de-DE"/>
        </w:rPr>
        <w:t xml:space="preserve"> Vorschläge oder Konsultationen.</w:t>
      </w:r>
    </w:p>
    <w:p w14:paraId="44F573CA" w14:textId="77777777" w:rsidR="00FB3754" w:rsidRDefault="00FB3754">
      <w:pPr>
        <w:rPr>
          <w:b/>
          <w:lang w:val="de-DE"/>
        </w:rPr>
      </w:pPr>
      <w:r>
        <w:rPr>
          <w:b/>
          <w:lang w:val="de-DE"/>
        </w:rPr>
        <w:br w:type="page"/>
      </w:r>
    </w:p>
    <w:p w14:paraId="79C3A964" w14:textId="71B4ED03" w:rsidR="00973460" w:rsidRDefault="003A287A" w:rsidP="003A287A">
      <w:pPr>
        <w:jc w:val="both"/>
        <w:rPr>
          <w:lang w:val="de-DE"/>
        </w:rPr>
      </w:pPr>
      <w:r w:rsidRPr="00A85839">
        <w:rPr>
          <w:b/>
          <w:lang w:val="de-DE"/>
        </w:rPr>
        <w:lastRenderedPageBreak/>
        <w:t xml:space="preserve">Paul </w:t>
      </w:r>
      <w:proofErr w:type="spellStart"/>
      <w:r w:rsidRPr="00A85839">
        <w:rPr>
          <w:b/>
          <w:lang w:val="de-DE"/>
        </w:rPr>
        <w:t>Willgoss</w:t>
      </w:r>
      <w:proofErr w:type="spellEnd"/>
      <w:r w:rsidRPr="00A85839">
        <w:rPr>
          <w:b/>
          <w:lang w:val="de-DE"/>
        </w:rPr>
        <w:t xml:space="preserve">, </w:t>
      </w:r>
      <w:proofErr w:type="spellStart"/>
      <w:r w:rsidR="00FB3754">
        <w:rPr>
          <w:b/>
          <w:lang w:val="de-DE"/>
        </w:rPr>
        <w:t>Director</w:t>
      </w:r>
      <w:proofErr w:type="spellEnd"/>
      <w:r w:rsidR="00FB3754">
        <w:rPr>
          <w:b/>
          <w:lang w:val="de-DE"/>
        </w:rPr>
        <w:t xml:space="preserve"> Food Technology</w:t>
      </w:r>
      <w:r w:rsidRPr="00A85839">
        <w:rPr>
          <w:b/>
          <w:lang w:val="de-DE"/>
        </w:rPr>
        <w:t xml:space="preserve"> </w:t>
      </w:r>
      <w:r w:rsidR="00F51140">
        <w:rPr>
          <w:b/>
          <w:lang w:val="de-DE"/>
        </w:rPr>
        <w:t xml:space="preserve">von </w:t>
      </w:r>
      <w:r w:rsidRPr="00A85839">
        <w:rPr>
          <w:b/>
          <w:lang w:val="de-DE"/>
        </w:rPr>
        <w:t>M</w:t>
      </w:r>
      <w:r w:rsidR="00F51140">
        <w:rPr>
          <w:b/>
          <w:lang w:val="de-DE"/>
        </w:rPr>
        <w:t xml:space="preserve">arks </w:t>
      </w:r>
      <w:r w:rsidRPr="00A85839">
        <w:rPr>
          <w:b/>
          <w:lang w:val="de-DE"/>
        </w:rPr>
        <w:t>&amp;</w:t>
      </w:r>
      <w:r w:rsidR="00F51140">
        <w:rPr>
          <w:b/>
          <w:lang w:val="de-DE"/>
        </w:rPr>
        <w:t xml:space="preserve"> </w:t>
      </w:r>
      <w:r w:rsidRPr="00A85839">
        <w:rPr>
          <w:b/>
          <w:lang w:val="de-DE"/>
        </w:rPr>
        <w:t>S</w:t>
      </w:r>
      <w:r w:rsidR="00F51140">
        <w:rPr>
          <w:b/>
          <w:lang w:val="de-DE"/>
        </w:rPr>
        <w:t>pencer</w:t>
      </w:r>
      <w:r w:rsidRPr="00A85839">
        <w:rPr>
          <w:lang w:val="de-DE"/>
        </w:rPr>
        <w:t>, sagte: "</w:t>
      </w:r>
      <w:proofErr w:type="spellStart"/>
      <w:r w:rsidRPr="00A85839">
        <w:rPr>
          <w:lang w:val="de-DE"/>
        </w:rPr>
        <w:t>Fins</w:t>
      </w:r>
      <w:proofErr w:type="spellEnd"/>
      <w:r w:rsidRPr="00A85839">
        <w:rPr>
          <w:lang w:val="de-DE"/>
        </w:rPr>
        <w:t xml:space="preserve"> Naturally </w:t>
      </w:r>
      <w:proofErr w:type="spellStart"/>
      <w:r w:rsidRPr="00A85839">
        <w:rPr>
          <w:lang w:val="de-DE"/>
        </w:rPr>
        <w:t>Attached</w:t>
      </w:r>
      <w:proofErr w:type="spellEnd"/>
      <w:r w:rsidR="009C72B8">
        <w:rPr>
          <w:lang w:val="de-DE"/>
        </w:rPr>
        <w:t>“</w:t>
      </w:r>
      <w:r w:rsidR="00F51140">
        <w:rPr>
          <w:lang w:val="de-DE"/>
        </w:rPr>
        <w:t>,</w:t>
      </w:r>
      <w:r w:rsidRPr="00A85839">
        <w:rPr>
          <w:lang w:val="de-DE"/>
        </w:rPr>
        <w:t xml:space="preserve"> ohne </w:t>
      </w:r>
      <w:r w:rsidR="00632506">
        <w:rPr>
          <w:lang w:val="de-DE"/>
        </w:rPr>
        <w:t xml:space="preserve">irgendwelche </w:t>
      </w:r>
      <w:r w:rsidRPr="00A85839">
        <w:rPr>
          <w:lang w:val="de-DE"/>
        </w:rPr>
        <w:t>Ausnahmeregelungen</w:t>
      </w:r>
      <w:r w:rsidR="00632506">
        <w:rPr>
          <w:lang w:val="de-DE"/>
        </w:rPr>
        <w:t>,</w:t>
      </w:r>
      <w:r w:rsidRPr="00A85839">
        <w:rPr>
          <w:lang w:val="de-DE"/>
        </w:rPr>
        <w:t xml:space="preserve"> ist weltweit als das einzig wirklich wirksame Mittel zur Durchsetzung eines </w:t>
      </w:r>
      <w:r w:rsidR="002221A3">
        <w:rPr>
          <w:lang w:val="de-DE"/>
        </w:rPr>
        <w:t>„</w:t>
      </w:r>
      <w:r w:rsidR="00632506">
        <w:rPr>
          <w:lang w:val="de-DE"/>
        </w:rPr>
        <w:t>Finning</w:t>
      </w:r>
      <w:r w:rsidR="002221A3">
        <w:rPr>
          <w:lang w:val="de-DE"/>
        </w:rPr>
        <w:t>“</w:t>
      </w:r>
      <w:r w:rsidR="00632506">
        <w:rPr>
          <w:lang w:val="de-DE"/>
        </w:rPr>
        <w:t xml:space="preserve"> V</w:t>
      </w:r>
      <w:r w:rsidRPr="00A85839">
        <w:rPr>
          <w:lang w:val="de-DE"/>
        </w:rPr>
        <w:t xml:space="preserve">erbots anerkannt. Unsere Politik beinhaltet seit über einem Jahrzehnt </w:t>
      </w:r>
      <w:r w:rsidR="00F51140">
        <w:rPr>
          <w:lang w:val="de-DE"/>
        </w:rPr>
        <w:t>das</w:t>
      </w:r>
      <w:r w:rsidRPr="00A85839">
        <w:rPr>
          <w:lang w:val="de-DE"/>
        </w:rPr>
        <w:t xml:space="preserve"> Verbot des Abtrennens von Haifischflossen</w:t>
      </w:r>
      <w:r w:rsidR="00632506">
        <w:rPr>
          <w:lang w:val="de-DE"/>
        </w:rPr>
        <w:t xml:space="preserve"> </w:t>
      </w:r>
      <w:r w:rsidR="002221A3">
        <w:rPr>
          <w:lang w:val="de-DE"/>
        </w:rPr>
        <w:t>auf</w:t>
      </w:r>
      <w:r w:rsidR="00632506">
        <w:rPr>
          <w:lang w:val="de-DE"/>
        </w:rPr>
        <w:t xml:space="preserve"> See</w:t>
      </w:r>
      <w:r w:rsidRPr="00A85839">
        <w:rPr>
          <w:lang w:val="de-DE"/>
        </w:rPr>
        <w:t xml:space="preserve">, und wir glauben, dass dies eine Mindestanforderung für </w:t>
      </w:r>
      <w:r w:rsidR="00632506">
        <w:rPr>
          <w:lang w:val="de-DE"/>
        </w:rPr>
        <w:t xml:space="preserve">alle </w:t>
      </w:r>
      <w:r w:rsidRPr="00A85839">
        <w:rPr>
          <w:lang w:val="de-DE"/>
        </w:rPr>
        <w:t xml:space="preserve">Fischereien sein muss, die eine </w:t>
      </w:r>
      <w:r w:rsidR="00F51140">
        <w:rPr>
          <w:lang w:val="de-DE"/>
        </w:rPr>
        <w:t>Z</w:t>
      </w:r>
      <w:r w:rsidRPr="00A85839">
        <w:rPr>
          <w:lang w:val="de-DE"/>
        </w:rPr>
        <w:t xml:space="preserve">ertifizierung </w:t>
      </w:r>
      <w:r w:rsidR="00F51140">
        <w:rPr>
          <w:lang w:val="de-DE"/>
        </w:rPr>
        <w:t xml:space="preserve">als nachhaltig </w:t>
      </w:r>
      <w:r w:rsidRPr="00A85839">
        <w:rPr>
          <w:lang w:val="de-DE"/>
        </w:rPr>
        <w:t xml:space="preserve">anstreben. Es war sehr ermutigend zu sehen, dass so viele </w:t>
      </w:r>
      <w:r w:rsidR="002221A3">
        <w:rPr>
          <w:lang w:val="de-DE"/>
        </w:rPr>
        <w:t>Interessensvertreter</w:t>
      </w:r>
      <w:r w:rsidRPr="00A85839">
        <w:rPr>
          <w:lang w:val="de-DE"/>
        </w:rPr>
        <w:t xml:space="preserve"> </w:t>
      </w:r>
      <w:r w:rsidR="00632506">
        <w:rPr>
          <w:lang w:val="de-DE"/>
        </w:rPr>
        <w:t xml:space="preserve">im </w:t>
      </w:r>
      <w:r w:rsidR="00F51140">
        <w:rPr>
          <w:lang w:val="de-DE"/>
        </w:rPr>
        <w:t>Rahmen</w:t>
      </w:r>
      <w:r w:rsidRPr="00A85839">
        <w:rPr>
          <w:lang w:val="de-DE"/>
        </w:rPr>
        <w:t xml:space="preserve"> der </w:t>
      </w:r>
      <w:r w:rsidR="00F51140">
        <w:rPr>
          <w:lang w:val="de-DE"/>
        </w:rPr>
        <w:t xml:space="preserve">im letzten Jahr durchgeführten </w:t>
      </w:r>
      <w:r w:rsidRPr="00A85839">
        <w:rPr>
          <w:lang w:val="de-DE"/>
        </w:rPr>
        <w:t xml:space="preserve">Workshops ihre Unterstützung für einen solchen Ansatz </w:t>
      </w:r>
      <w:r w:rsidR="00632506">
        <w:rPr>
          <w:lang w:val="de-DE"/>
        </w:rPr>
        <w:t xml:space="preserve">klar </w:t>
      </w:r>
      <w:r w:rsidR="00F51140">
        <w:rPr>
          <w:lang w:val="de-DE"/>
        </w:rPr>
        <w:t>zum Ausdruck brachten. Daher sind wir enttäuscht</w:t>
      </w:r>
      <w:r w:rsidR="00632506">
        <w:rPr>
          <w:lang w:val="de-DE"/>
        </w:rPr>
        <w:t>, dass das</w:t>
      </w:r>
      <w:r w:rsidRPr="00A85839">
        <w:rPr>
          <w:lang w:val="de-DE"/>
        </w:rPr>
        <w:t xml:space="preserve"> MSC im Juni dieses Jahres </w:t>
      </w:r>
      <w:r w:rsidR="00632506">
        <w:rPr>
          <w:lang w:val="de-DE"/>
        </w:rPr>
        <w:t xml:space="preserve">dennoch </w:t>
      </w:r>
      <w:r w:rsidR="005A6D4C">
        <w:rPr>
          <w:lang w:val="de-DE"/>
        </w:rPr>
        <w:t>se</w:t>
      </w:r>
      <w:r w:rsidRPr="00A85839">
        <w:rPr>
          <w:lang w:val="de-DE"/>
        </w:rPr>
        <w:t xml:space="preserve">inen </w:t>
      </w:r>
      <w:r w:rsidR="00F51140">
        <w:rPr>
          <w:lang w:val="de-DE"/>
        </w:rPr>
        <w:t>abgeschwächten</w:t>
      </w:r>
      <w:r w:rsidRPr="00A85839">
        <w:rPr>
          <w:lang w:val="de-DE"/>
        </w:rPr>
        <w:t xml:space="preserve"> Vorschlag zur Konsultation vorlegte."</w:t>
      </w:r>
    </w:p>
    <w:p w14:paraId="5E00CA27" w14:textId="62466D11" w:rsidR="003A287A" w:rsidRPr="00A85839" w:rsidRDefault="005A6D4C" w:rsidP="003A287A">
      <w:pPr>
        <w:jc w:val="both"/>
        <w:rPr>
          <w:lang w:val="de-DE"/>
        </w:rPr>
      </w:pPr>
      <w:r>
        <w:rPr>
          <w:lang w:val="de-DE"/>
        </w:rPr>
        <w:t>Der Vorschlag, den das</w:t>
      </w:r>
      <w:r w:rsidR="003A287A" w:rsidRPr="00A85839">
        <w:rPr>
          <w:lang w:val="de-DE"/>
        </w:rPr>
        <w:t xml:space="preserve"> MSC in diesem Sommer zur Konsultation vorlegte, sah vor, dass Fischereien, bei denen Haie </w:t>
      </w:r>
      <w:r>
        <w:rPr>
          <w:lang w:val="de-DE"/>
        </w:rPr>
        <w:t>gezielt gefangen werden oder einen wesentlichen Anteil des Fangs ausmachen</w:t>
      </w:r>
      <w:r w:rsidR="003A287A" w:rsidRPr="00A85839">
        <w:rPr>
          <w:lang w:val="de-DE"/>
        </w:rPr>
        <w:t xml:space="preserve">, von einem </w:t>
      </w:r>
      <w:r>
        <w:rPr>
          <w:lang w:val="de-DE"/>
        </w:rPr>
        <w:t xml:space="preserve">verpflichtendem </w:t>
      </w:r>
      <w:r w:rsidR="003A287A" w:rsidRPr="00A85839">
        <w:rPr>
          <w:lang w:val="de-DE"/>
        </w:rPr>
        <w:t>"</w:t>
      </w:r>
      <w:proofErr w:type="spellStart"/>
      <w:r w:rsidR="003A287A" w:rsidRPr="00A85839">
        <w:rPr>
          <w:lang w:val="de-DE"/>
        </w:rPr>
        <w:t>Fins</w:t>
      </w:r>
      <w:proofErr w:type="spellEnd"/>
      <w:r w:rsidR="003A287A" w:rsidRPr="00A85839">
        <w:rPr>
          <w:lang w:val="de-DE"/>
        </w:rPr>
        <w:t xml:space="preserve"> Naturally </w:t>
      </w:r>
      <w:proofErr w:type="spellStart"/>
      <w:r w:rsidR="003A287A" w:rsidRPr="00A85839">
        <w:rPr>
          <w:lang w:val="de-DE"/>
        </w:rPr>
        <w:t>Attached</w:t>
      </w:r>
      <w:proofErr w:type="spellEnd"/>
      <w:r w:rsidR="003A287A" w:rsidRPr="00A85839">
        <w:rPr>
          <w:lang w:val="de-DE"/>
        </w:rPr>
        <w:t xml:space="preserve">"-Ansatz ausgenommen werden </w:t>
      </w:r>
      <w:r w:rsidR="00632506">
        <w:rPr>
          <w:lang w:val="de-DE"/>
        </w:rPr>
        <w:t xml:space="preserve">können </w:t>
      </w:r>
      <w:r>
        <w:rPr>
          <w:lang w:val="de-DE"/>
        </w:rPr>
        <w:t>und weiterhin eine "alternative</w:t>
      </w:r>
      <w:r w:rsidR="003A287A" w:rsidRPr="00A85839">
        <w:rPr>
          <w:lang w:val="de-DE"/>
        </w:rPr>
        <w:t xml:space="preserve"> </w:t>
      </w:r>
      <w:r>
        <w:rPr>
          <w:lang w:val="de-DE"/>
        </w:rPr>
        <w:t>Methode</w:t>
      </w:r>
      <w:r w:rsidR="003A287A" w:rsidRPr="00A85839">
        <w:rPr>
          <w:lang w:val="de-DE"/>
        </w:rPr>
        <w:t>" verwenden dürfen.</w:t>
      </w:r>
    </w:p>
    <w:p w14:paraId="5F582F94" w14:textId="331C5EF4" w:rsidR="003A287A" w:rsidRPr="00A85839" w:rsidRDefault="003A287A" w:rsidP="003A287A">
      <w:pPr>
        <w:jc w:val="both"/>
        <w:rPr>
          <w:lang w:val="de-DE"/>
        </w:rPr>
      </w:pPr>
      <w:r w:rsidRPr="00A85839">
        <w:rPr>
          <w:b/>
          <w:lang w:val="de-DE"/>
        </w:rPr>
        <w:t xml:space="preserve">Dr. Iris Ziegler, </w:t>
      </w:r>
      <w:r w:rsidR="00FB3754">
        <w:rPr>
          <w:b/>
          <w:lang w:val="de-DE"/>
        </w:rPr>
        <w:t xml:space="preserve">Leiterin International </w:t>
      </w:r>
      <w:proofErr w:type="spellStart"/>
      <w:r w:rsidR="00FB3754">
        <w:rPr>
          <w:b/>
          <w:lang w:val="de-DE"/>
        </w:rPr>
        <w:t>Cooperation</w:t>
      </w:r>
      <w:proofErr w:type="spellEnd"/>
      <w:r w:rsidR="00FB3754">
        <w:rPr>
          <w:b/>
          <w:lang w:val="de-DE"/>
        </w:rPr>
        <w:t xml:space="preserve"> bei </w:t>
      </w:r>
      <w:r w:rsidRPr="00A85839">
        <w:rPr>
          <w:b/>
          <w:lang w:val="de-DE"/>
        </w:rPr>
        <w:t>Sharkproject International</w:t>
      </w:r>
      <w:r w:rsidRPr="00A85839">
        <w:rPr>
          <w:lang w:val="de-DE"/>
        </w:rPr>
        <w:t xml:space="preserve">, sagte: "Der Vorschlag des MSC ist äußerst besorgniserregend, da alle </w:t>
      </w:r>
      <w:r w:rsidR="00632506">
        <w:rPr>
          <w:lang w:val="de-DE"/>
        </w:rPr>
        <w:t>existierenden</w:t>
      </w:r>
      <w:r w:rsidRPr="00A85839">
        <w:rPr>
          <w:lang w:val="de-DE"/>
        </w:rPr>
        <w:t xml:space="preserve"> alternativen </w:t>
      </w:r>
      <w:r w:rsidR="005A6D4C">
        <w:rPr>
          <w:lang w:val="de-DE"/>
        </w:rPr>
        <w:t>Methoden</w:t>
      </w:r>
      <w:r w:rsidRPr="00A85839">
        <w:rPr>
          <w:lang w:val="de-DE"/>
        </w:rPr>
        <w:t xml:space="preserve"> </w:t>
      </w:r>
      <w:r w:rsidR="00632506">
        <w:rPr>
          <w:lang w:val="de-DE"/>
        </w:rPr>
        <w:t>bekanntermaßen zahlreiche</w:t>
      </w:r>
      <w:r w:rsidRPr="00A85839">
        <w:rPr>
          <w:lang w:val="de-DE"/>
        </w:rPr>
        <w:t xml:space="preserve"> Schl</w:t>
      </w:r>
      <w:r w:rsidR="00632506">
        <w:rPr>
          <w:lang w:val="de-DE"/>
        </w:rPr>
        <w:t>upflöcher aufweisen. Während das</w:t>
      </w:r>
      <w:r w:rsidRPr="00A85839">
        <w:rPr>
          <w:lang w:val="de-DE"/>
        </w:rPr>
        <w:t xml:space="preserve"> MSC versucht, seinen Vorschlag </w:t>
      </w:r>
      <w:r w:rsidR="00632506">
        <w:rPr>
          <w:lang w:val="de-DE"/>
        </w:rPr>
        <w:t xml:space="preserve">so zu präsentieren </w:t>
      </w:r>
      <w:r w:rsidRPr="00A85839">
        <w:rPr>
          <w:lang w:val="de-DE"/>
        </w:rPr>
        <w:t xml:space="preserve">als </w:t>
      </w:r>
      <w:r w:rsidR="00632506">
        <w:rPr>
          <w:lang w:val="de-DE"/>
        </w:rPr>
        <w:t xml:space="preserve">bedeute er </w:t>
      </w:r>
      <w:r w:rsidRPr="00A85839">
        <w:rPr>
          <w:lang w:val="de-DE"/>
        </w:rPr>
        <w:t>'</w:t>
      </w:r>
      <w:proofErr w:type="spellStart"/>
      <w:r w:rsidRPr="00A85839">
        <w:rPr>
          <w:lang w:val="de-DE"/>
        </w:rPr>
        <w:t>Fins</w:t>
      </w:r>
      <w:proofErr w:type="spellEnd"/>
      <w:r w:rsidRPr="00A85839">
        <w:rPr>
          <w:lang w:val="de-DE"/>
        </w:rPr>
        <w:t xml:space="preserve"> Naturally </w:t>
      </w:r>
      <w:proofErr w:type="spellStart"/>
      <w:r w:rsidRPr="00A85839">
        <w:rPr>
          <w:lang w:val="de-DE"/>
        </w:rPr>
        <w:t>Attached</w:t>
      </w:r>
      <w:proofErr w:type="spellEnd"/>
      <w:r w:rsidRPr="00A85839">
        <w:rPr>
          <w:lang w:val="de-DE"/>
        </w:rPr>
        <w:t xml:space="preserve">', </w:t>
      </w:r>
      <w:r w:rsidR="005A6D4C">
        <w:rPr>
          <w:lang w:val="de-DE"/>
        </w:rPr>
        <w:t xml:space="preserve">handelt </w:t>
      </w:r>
      <w:r w:rsidRPr="00A85839">
        <w:rPr>
          <w:lang w:val="de-DE"/>
        </w:rPr>
        <w:t xml:space="preserve">es sich in Wirklichkeit </w:t>
      </w:r>
      <w:r w:rsidR="004619B8">
        <w:rPr>
          <w:lang w:val="de-DE"/>
        </w:rPr>
        <w:t xml:space="preserve">aber </w:t>
      </w:r>
      <w:r w:rsidRPr="00A85839">
        <w:rPr>
          <w:lang w:val="de-DE"/>
        </w:rPr>
        <w:t xml:space="preserve">nur um eine industriefreundliche </w:t>
      </w:r>
      <w:r w:rsidR="002221A3">
        <w:rPr>
          <w:lang w:val="de-DE"/>
        </w:rPr>
        <w:t>Umbenennung des</w:t>
      </w:r>
      <w:r w:rsidRPr="00A85839">
        <w:rPr>
          <w:lang w:val="de-DE"/>
        </w:rPr>
        <w:t xml:space="preserve"> Status quo</w:t>
      </w:r>
      <w:r w:rsidR="004619B8">
        <w:rPr>
          <w:lang w:val="de-DE"/>
        </w:rPr>
        <w:t xml:space="preserve">, </w:t>
      </w:r>
      <w:r w:rsidRPr="00A85839">
        <w:rPr>
          <w:lang w:val="de-DE"/>
        </w:rPr>
        <w:t xml:space="preserve">mit sehr begrenzten Möglichkeiten, </w:t>
      </w:r>
      <w:r w:rsidR="005A6D4C">
        <w:rPr>
          <w:lang w:val="de-DE"/>
        </w:rPr>
        <w:t xml:space="preserve">tatsächlich </w:t>
      </w:r>
      <w:r w:rsidR="004619B8">
        <w:rPr>
          <w:lang w:val="de-DE"/>
        </w:rPr>
        <w:t>Verbesserungen auf dem</w:t>
      </w:r>
      <w:r w:rsidRPr="00A85839">
        <w:rPr>
          <w:lang w:val="de-DE"/>
        </w:rPr>
        <w:t xml:space="preserve"> </w:t>
      </w:r>
      <w:r w:rsidR="005A6D4C">
        <w:rPr>
          <w:lang w:val="de-DE"/>
        </w:rPr>
        <w:t>Meer</w:t>
      </w:r>
      <w:r w:rsidRPr="00A85839">
        <w:rPr>
          <w:lang w:val="de-DE"/>
        </w:rPr>
        <w:t xml:space="preserve"> zu bewirken. Angesichts des drastischen Rückgangs der Haipopulationen auf der ganzen Welt ist die Zeit für halbherzige Maßnahmen vorbei, </w:t>
      </w:r>
      <w:r w:rsidR="004619B8">
        <w:rPr>
          <w:lang w:val="de-DE"/>
        </w:rPr>
        <w:t>und es ist an der Zeit, dass das</w:t>
      </w:r>
      <w:r w:rsidRPr="00A85839">
        <w:rPr>
          <w:lang w:val="de-DE"/>
        </w:rPr>
        <w:t xml:space="preserve"> MSC eine bewährte Politik verabschiedet: eine Politik der natürlich </w:t>
      </w:r>
      <w:r w:rsidR="002221A3">
        <w:rPr>
          <w:lang w:val="de-DE"/>
        </w:rPr>
        <w:t>am Tierkörper verbleibenden Flossen,</w:t>
      </w:r>
      <w:r w:rsidRPr="00A85839">
        <w:rPr>
          <w:lang w:val="de-DE"/>
        </w:rPr>
        <w:t xml:space="preserve"> ohne Ausnahmen."</w:t>
      </w:r>
    </w:p>
    <w:p w14:paraId="552632CE" w14:textId="31DC2B2D" w:rsidR="003A287A" w:rsidRPr="00A85839" w:rsidRDefault="004619B8" w:rsidP="003A287A">
      <w:pPr>
        <w:jc w:val="both"/>
        <w:rPr>
          <w:lang w:val="de-DE"/>
        </w:rPr>
      </w:pPr>
      <w:r>
        <w:rPr>
          <w:lang w:val="de-DE"/>
        </w:rPr>
        <w:t>Das</w:t>
      </w:r>
      <w:r w:rsidR="003A287A" w:rsidRPr="00A85839">
        <w:rPr>
          <w:lang w:val="de-DE"/>
        </w:rPr>
        <w:t xml:space="preserve"> Schreiben </w:t>
      </w:r>
      <w:r>
        <w:rPr>
          <w:lang w:val="de-DE"/>
        </w:rPr>
        <w:t>verweist darauf</w:t>
      </w:r>
      <w:r w:rsidR="003A287A" w:rsidRPr="00A85839">
        <w:rPr>
          <w:lang w:val="de-DE"/>
        </w:rPr>
        <w:t xml:space="preserve">, dass der Vorschlag des MSC </w:t>
      </w:r>
      <w:r>
        <w:rPr>
          <w:lang w:val="de-DE"/>
        </w:rPr>
        <w:t>während</w:t>
      </w:r>
      <w:r w:rsidR="003A287A" w:rsidRPr="00A85839">
        <w:rPr>
          <w:lang w:val="de-DE"/>
        </w:rPr>
        <w:t xml:space="preserve"> der jüngsten Konsultationsrunde auf breite Ablehnung gestoßen ist: 66 % der Befragten waren der Meinung, dass er nicht der bewä</w:t>
      </w:r>
      <w:r w:rsidR="002221A3">
        <w:rPr>
          <w:lang w:val="de-DE"/>
        </w:rPr>
        <w:t xml:space="preserve">hrten Praxis entspreche, und 68 </w:t>
      </w:r>
      <w:r w:rsidR="003A287A" w:rsidRPr="00A85839">
        <w:rPr>
          <w:lang w:val="de-DE"/>
        </w:rPr>
        <w:t xml:space="preserve">% hielten den Vorschlag </w:t>
      </w:r>
      <w:r w:rsidR="005A6D4C">
        <w:rPr>
          <w:lang w:val="de-DE"/>
        </w:rPr>
        <w:t xml:space="preserve">für </w:t>
      </w:r>
      <w:r>
        <w:rPr>
          <w:lang w:val="de-DE"/>
        </w:rPr>
        <w:t xml:space="preserve">komplett </w:t>
      </w:r>
      <w:r w:rsidR="005A6D4C">
        <w:rPr>
          <w:lang w:val="de-DE"/>
        </w:rPr>
        <w:t>in</w:t>
      </w:r>
      <w:r w:rsidR="003A287A" w:rsidRPr="00A85839">
        <w:rPr>
          <w:lang w:val="de-DE"/>
        </w:rPr>
        <w:t xml:space="preserve">akzeptabel. </w:t>
      </w:r>
    </w:p>
    <w:p w14:paraId="3577F436" w14:textId="6A01899A" w:rsidR="003A287A" w:rsidRPr="00A85839" w:rsidRDefault="003A287A" w:rsidP="003A287A">
      <w:pPr>
        <w:jc w:val="both"/>
        <w:rPr>
          <w:lang w:val="de-DE"/>
        </w:rPr>
      </w:pPr>
      <w:r w:rsidRPr="00A85839">
        <w:rPr>
          <w:lang w:val="de-DE"/>
        </w:rPr>
        <w:t xml:space="preserve">Der MSC-Vorschlag entspreche nicht den Erwartungen der Interessengruppen, </w:t>
      </w:r>
      <w:r w:rsidR="005A6D4C">
        <w:rPr>
          <w:lang w:val="de-DE"/>
        </w:rPr>
        <w:t>spiegele</w:t>
      </w:r>
      <w:r w:rsidR="00C04089">
        <w:rPr>
          <w:lang w:val="de-DE"/>
        </w:rPr>
        <w:t xml:space="preserve"> nicht die bestmögliche</w:t>
      </w:r>
      <w:r w:rsidRPr="00A85839">
        <w:rPr>
          <w:lang w:val="de-DE"/>
        </w:rPr>
        <w:t xml:space="preserve"> Praxis </w:t>
      </w:r>
      <w:r w:rsidR="00A54AD9">
        <w:rPr>
          <w:lang w:val="de-DE"/>
        </w:rPr>
        <w:t>wider</w:t>
      </w:r>
      <w:r w:rsidR="00C04089">
        <w:rPr>
          <w:lang w:val="de-DE"/>
        </w:rPr>
        <w:t xml:space="preserve"> </w:t>
      </w:r>
      <w:r w:rsidRPr="00A85839">
        <w:rPr>
          <w:lang w:val="de-DE"/>
        </w:rPr>
        <w:t xml:space="preserve">und werde nicht </w:t>
      </w:r>
      <w:r w:rsidR="00C04089">
        <w:rPr>
          <w:lang w:val="de-DE"/>
        </w:rPr>
        <w:t>helfen</w:t>
      </w:r>
      <w:r w:rsidRPr="00A85839">
        <w:rPr>
          <w:lang w:val="de-DE"/>
        </w:rPr>
        <w:t xml:space="preserve">, </w:t>
      </w:r>
      <w:r w:rsidR="00A54AD9" w:rsidRPr="00A85839">
        <w:rPr>
          <w:lang w:val="de-DE"/>
        </w:rPr>
        <w:t>dass</w:t>
      </w:r>
      <w:r w:rsidRPr="00A85839">
        <w:rPr>
          <w:lang w:val="de-DE"/>
        </w:rPr>
        <w:t xml:space="preserve"> </w:t>
      </w:r>
      <w:r w:rsidR="005A6D4C">
        <w:rPr>
          <w:lang w:val="de-DE"/>
        </w:rPr>
        <w:t>„</w:t>
      </w:r>
      <w:r w:rsidRPr="00A85839">
        <w:rPr>
          <w:lang w:val="de-DE"/>
        </w:rPr>
        <w:t>Finning</w:t>
      </w:r>
      <w:r w:rsidR="005A6D4C">
        <w:rPr>
          <w:lang w:val="de-DE"/>
        </w:rPr>
        <w:t>“</w:t>
      </w:r>
      <w:r w:rsidR="00C04089">
        <w:rPr>
          <w:lang w:val="de-DE"/>
        </w:rPr>
        <w:t xml:space="preserve"> von Haien</w:t>
      </w:r>
      <w:r w:rsidRPr="00A85839">
        <w:rPr>
          <w:lang w:val="de-DE"/>
        </w:rPr>
        <w:t xml:space="preserve"> </w:t>
      </w:r>
      <w:r w:rsidR="005A6D4C">
        <w:rPr>
          <w:lang w:val="de-DE"/>
        </w:rPr>
        <w:t>in</w:t>
      </w:r>
      <w:r w:rsidRPr="00A85839">
        <w:rPr>
          <w:lang w:val="de-DE"/>
        </w:rPr>
        <w:t xml:space="preserve"> zertifizierten Fischereien endgültig auszumerzen. Die Unterzeichn</w:t>
      </w:r>
      <w:r w:rsidR="004619B8">
        <w:rPr>
          <w:lang w:val="de-DE"/>
        </w:rPr>
        <w:t>er fordern das</w:t>
      </w:r>
      <w:r w:rsidRPr="00A85839">
        <w:rPr>
          <w:lang w:val="de-DE"/>
        </w:rPr>
        <w:t xml:space="preserve"> MSC daher dringend auf, seinen Vorschlag </w:t>
      </w:r>
      <w:r w:rsidR="004619B8">
        <w:rPr>
          <w:lang w:val="de-DE"/>
        </w:rPr>
        <w:t xml:space="preserve">nochmals </w:t>
      </w:r>
      <w:r w:rsidRPr="00A85839">
        <w:rPr>
          <w:lang w:val="de-DE"/>
        </w:rPr>
        <w:t xml:space="preserve">zu überdenken und </w:t>
      </w:r>
      <w:r w:rsidR="004619B8">
        <w:rPr>
          <w:lang w:val="de-DE"/>
        </w:rPr>
        <w:t xml:space="preserve">dann </w:t>
      </w:r>
      <w:r w:rsidRPr="00A85839">
        <w:rPr>
          <w:lang w:val="de-DE"/>
        </w:rPr>
        <w:t>eine aktualisierte Versi</w:t>
      </w:r>
      <w:r w:rsidR="00C04089">
        <w:rPr>
          <w:lang w:val="de-DE"/>
        </w:rPr>
        <w:t xml:space="preserve">on zur erneuten </w:t>
      </w:r>
      <w:r w:rsidR="002221A3">
        <w:rPr>
          <w:lang w:val="de-DE"/>
        </w:rPr>
        <w:t xml:space="preserve">Konsultation </w:t>
      </w:r>
      <w:r w:rsidR="00A54AD9">
        <w:rPr>
          <w:lang w:val="de-DE"/>
        </w:rPr>
        <w:t>vorzulegen,</w:t>
      </w:r>
      <w:r w:rsidR="002221A3">
        <w:rPr>
          <w:lang w:val="de-DE"/>
        </w:rPr>
        <w:t xml:space="preserve"> </w:t>
      </w:r>
      <w:r w:rsidR="00C04089">
        <w:rPr>
          <w:lang w:val="de-DE"/>
        </w:rPr>
        <w:t>bevor sein</w:t>
      </w:r>
      <w:r w:rsidRPr="00A85839">
        <w:rPr>
          <w:lang w:val="de-DE"/>
        </w:rPr>
        <w:t xml:space="preserve"> Vorstand Anfang nächsten Jahres zusammentritt, </w:t>
      </w:r>
      <w:r w:rsidR="004B79D9">
        <w:rPr>
          <w:lang w:val="de-DE"/>
        </w:rPr>
        <w:t>wo</w:t>
      </w:r>
      <w:r w:rsidR="002221A3">
        <w:rPr>
          <w:lang w:val="de-DE"/>
        </w:rPr>
        <w:t>nach</w:t>
      </w:r>
      <w:r w:rsidR="004B79D9">
        <w:rPr>
          <w:lang w:val="de-DE"/>
        </w:rPr>
        <w:t xml:space="preserve"> </w:t>
      </w:r>
      <w:r w:rsidRPr="00A85839">
        <w:rPr>
          <w:lang w:val="de-DE"/>
        </w:rPr>
        <w:t xml:space="preserve">endgültige Entscheidungen </w:t>
      </w:r>
      <w:r w:rsidR="004619B8">
        <w:rPr>
          <w:lang w:val="de-DE"/>
        </w:rPr>
        <w:t>für die</w:t>
      </w:r>
      <w:r w:rsidRPr="00A85839">
        <w:rPr>
          <w:lang w:val="de-DE"/>
        </w:rPr>
        <w:t xml:space="preserve"> </w:t>
      </w:r>
      <w:r w:rsidR="004619B8">
        <w:rPr>
          <w:lang w:val="de-DE"/>
        </w:rPr>
        <w:t>Aktualisierung des</w:t>
      </w:r>
      <w:r w:rsidRPr="00A85839">
        <w:rPr>
          <w:lang w:val="de-DE"/>
        </w:rPr>
        <w:t xml:space="preserve"> Fischereistandards erwartet werden.</w:t>
      </w:r>
    </w:p>
    <w:p w14:paraId="55E07A42" w14:textId="6646DFCD" w:rsidR="003A287A" w:rsidRPr="00A85839" w:rsidRDefault="003A287A" w:rsidP="003A287A">
      <w:pPr>
        <w:jc w:val="both"/>
        <w:rPr>
          <w:lang w:val="de-DE"/>
        </w:rPr>
      </w:pPr>
      <w:r w:rsidRPr="00A85839">
        <w:rPr>
          <w:b/>
          <w:lang w:val="de-DE"/>
        </w:rPr>
        <w:t>Migros sagte</w:t>
      </w:r>
      <w:r w:rsidRPr="00A85839">
        <w:rPr>
          <w:lang w:val="de-DE"/>
        </w:rPr>
        <w:t>: "Als genossenschaftlich organisiert</w:t>
      </w:r>
      <w:r w:rsidR="004B79D9">
        <w:rPr>
          <w:lang w:val="de-DE"/>
        </w:rPr>
        <w:t>er Einzelhändler glauben wir an</w:t>
      </w:r>
      <w:r w:rsidR="004619B8">
        <w:rPr>
          <w:lang w:val="de-DE"/>
        </w:rPr>
        <w:t xml:space="preserve"> </w:t>
      </w:r>
      <w:r w:rsidRPr="00A85839">
        <w:rPr>
          <w:lang w:val="de-DE"/>
        </w:rPr>
        <w:t xml:space="preserve">Transparenz und sind der Meinung, dass unsere Kunden ein </w:t>
      </w:r>
      <w:r w:rsidR="004B79D9">
        <w:rPr>
          <w:lang w:val="de-DE"/>
        </w:rPr>
        <w:t>Recht darauf haben, zu erfahren</w:t>
      </w:r>
      <w:r w:rsidRPr="00A85839">
        <w:rPr>
          <w:lang w:val="de-DE"/>
        </w:rPr>
        <w:t xml:space="preserve"> wie der Fisch, den sie kaufen, gefangen wurde und welche Auswirkungen diese </w:t>
      </w:r>
      <w:r w:rsidR="004619B8">
        <w:rPr>
          <w:lang w:val="de-DE"/>
        </w:rPr>
        <w:t>Fischerei auf andere Meeresbewohner</w:t>
      </w:r>
      <w:r w:rsidRPr="00A85839">
        <w:rPr>
          <w:lang w:val="de-DE"/>
        </w:rPr>
        <w:t xml:space="preserve"> hat.  Wir wissen, dass unsere Kunden - ebenso wie wir </w:t>
      </w:r>
      <w:r w:rsidR="00F1610A">
        <w:rPr>
          <w:lang w:val="de-DE"/>
        </w:rPr>
        <w:t>sel</w:t>
      </w:r>
      <w:r w:rsidR="004619B8">
        <w:rPr>
          <w:lang w:val="de-DE"/>
        </w:rPr>
        <w:t>bst</w:t>
      </w:r>
      <w:r w:rsidRPr="00A85839">
        <w:rPr>
          <w:lang w:val="de-DE"/>
        </w:rPr>
        <w:t xml:space="preserve">- sicher sein wollen, dass Thunfisch, der als nachhaltig gefangen gekennzeichnet ist, nicht </w:t>
      </w:r>
      <w:r w:rsidR="009077D1">
        <w:rPr>
          <w:lang w:val="de-DE"/>
        </w:rPr>
        <w:t>von</w:t>
      </w:r>
      <w:r w:rsidRPr="00A85839">
        <w:rPr>
          <w:lang w:val="de-DE"/>
        </w:rPr>
        <w:t xml:space="preserve"> Fischereien gefangen wurde, die mit dem Abtrennen von Haifischflossen in Verbindung stehen. Um eine Null-Toleranz-</w:t>
      </w:r>
      <w:r w:rsidR="004B79D9">
        <w:rPr>
          <w:lang w:val="de-DE"/>
        </w:rPr>
        <w:t>Haltung</w:t>
      </w:r>
      <w:r w:rsidRPr="00A85839">
        <w:rPr>
          <w:lang w:val="de-DE"/>
        </w:rPr>
        <w:t xml:space="preserve"> in Bezug auf </w:t>
      </w:r>
      <w:r w:rsidR="004B79D9">
        <w:rPr>
          <w:lang w:val="de-DE"/>
        </w:rPr>
        <w:t>„Finning“ durchzusetzen, muss das</w:t>
      </w:r>
      <w:r w:rsidRPr="00A85839">
        <w:rPr>
          <w:lang w:val="de-DE"/>
        </w:rPr>
        <w:t xml:space="preserve"> MSC unserer Meinung nach </w:t>
      </w:r>
      <w:r w:rsidR="004619B8">
        <w:rPr>
          <w:lang w:val="de-DE"/>
        </w:rPr>
        <w:t>konsequent</w:t>
      </w:r>
      <w:r w:rsidR="009109CA">
        <w:rPr>
          <w:lang w:val="de-DE"/>
        </w:rPr>
        <w:t xml:space="preserve"> '</w:t>
      </w:r>
      <w:proofErr w:type="spellStart"/>
      <w:r w:rsidR="009109CA">
        <w:rPr>
          <w:lang w:val="de-DE"/>
        </w:rPr>
        <w:t>Fins</w:t>
      </w:r>
      <w:proofErr w:type="spellEnd"/>
      <w:r w:rsidR="009109CA">
        <w:rPr>
          <w:lang w:val="de-DE"/>
        </w:rPr>
        <w:t xml:space="preserve"> Naturally </w:t>
      </w:r>
      <w:proofErr w:type="spellStart"/>
      <w:r w:rsidR="009109CA">
        <w:rPr>
          <w:lang w:val="de-DE"/>
        </w:rPr>
        <w:t>Attached</w:t>
      </w:r>
      <w:proofErr w:type="spellEnd"/>
      <w:r w:rsidR="009109CA">
        <w:rPr>
          <w:lang w:val="de-DE"/>
        </w:rPr>
        <w:t>“</w:t>
      </w:r>
      <w:r w:rsidRPr="00A85839">
        <w:rPr>
          <w:lang w:val="de-DE"/>
        </w:rPr>
        <w:t xml:space="preserve"> </w:t>
      </w:r>
      <w:r w:rsidR="009077D1">
        <w:rPr>
          <w:lang w:val="de-DE"/>
        </w:rPr>
        <w:t>als Voraussetzung für die Zertifizierung</w:t>
      </w:r>
      <w:r w:rsidRPr="00A85839">
        <w:rPr>
          <w:lang w:val="de-DE"/>
        </w:rPr>
        <w:t xml:space="preserve"> einführen </w:t>
      </w:r>
      <w:r w:rsidR="004619B8">
        <w:rPr>
          <w:lang w:val="de-DE"/>
        </w:rPr>
        <w:t>–</w:t>
      </w:r>
      <w:r w:rsidRPr="00A85839">
        <w:rPr>
          <w:lang w:val="de-DE"/>
        </w:rPr>
        <w:t xml:space="preserve"> </w:t>
      </w:r>
      <w:r w:rsidR="004619B8">
        <w:rPr>
          <w:lang w:val="de-DE"/>
        </w:rPr>
        <w:t xml:space="preserve">und zwar </w:t>
      </w:r>
      <w:r w:rsidRPr="00A85839">
        <w:rPr>
          <w:lang w:val="de-DE"/>
        </w:rPr>
        <w:t xml:space="preserve">ohne </w:t>
      </w:r>
      <w:r w:rsidR="009109CA">
        <w:rPr>
          <w:lang w:val="de-DE"/>
        </w:rPr>
        <w:t>jede Ausnahme</w:t>
      </w:r>
      <w:r w:rsidRPr="00A85839">
        <w:rPr>
          <w:lang w:val="de-DE"/>
        </w:rPr>
        <w:t>."</w:t>
      </w:r>
    </w:p>
    <w:p w14:paraId="0A36D084" w14:textId="77777777" w:rsidR="00FB3754" w:rsidRPr="00A54AD9" w:rsidRDefault="00FB3754">
      <w:pPr>
        <w:rPr>
          <w:b/>
          <w:bCs/>
          <w:lang w:val="de-DE"/>
        </w:rPr>
      </w:pPr>
      <w:r w:rsidRPr="00A54AD9">
        <w:rPr>
          <w:b/>
          <w:bCs/>
          <w:lang w:val="de-DE"/>
        </w:rPr>
        <w:br w:type="page"/>
      </w:r>
    </w:p>
    <w:p w14:paraId="0B964D41" w14:textId="0CF6E865" w:rsidR="00FB3754" w:rsidRPr="00FB3754" w:rsidRDefault="009D356E" w:rsidP="00FB3754">
      <w:pPr>
        <w:spacing w:after="120"/>
        <w:jc w:val="both"/>
        <w:rPr>
          <w:lang w:val="de-DE"/>
        </w:rPr>
      </w:pPr>
      <w:proofErr w:type="spellStart"/>
      <w:r w:rsidRPr="00A54AD9">
        <w:rPr>
          <w:b/>
          <w:bCs/>
          <w:lang w:val="de-DE"/>
        </w:rPr>
        <w:lastRenderedPageBreak/>
        <w:t>Latiefa</w:t>
      </w:r>
      <w:proofErr w:type="spellEnd"/>
      <w:r w:rsidRPr="00A54AD9">
        <w:rPr>
          <w:b/>
          <w:bCs/>
          <w:lang w:val="de-DE"/>
        </w:rPr>
        <w:t xml:space="preserve"> </w:t>
      </w:r>
      <w:proofErr w:type="spellStart"/>
      <w:r w:rsidRPr="00A54AD9">
        <w:rPr>
          <w:b/>
          <w:bCs/>
          <w:lang w:val="de-DE"/>
        </w:rPr>
        <w:t>Behardien</w:t>
      </w:r>
      <w:proofErr w:type="spellEnd"/>
      <w:r w:rsidRPr="00A54AD9">
        <w:rPr>
          <w:b/>
          <w:bCs/>
          <w:lang w:val="de-DE"/>
        </w:rPr>
        <w:t xml:space="preserve">, Foods Chief Technology and </w:t>
      </w:r>
      <w:proofErr w:type="spellStart"/>
      <w:r w:rsidRPr="00A54AD9">
        <w:rPr>
          <w:b/>
          <w:bCs/>
          <w:lang w:val="de-DE"/>
        </w:rPr>
        <w:t>Sustainability</w:t>
      </w:r>
      <w:proofErr w:type="spellEnd"/>
      <w:r w:rsidRPr="00A54AD9">
        <w:rPr>
          <w:b/>
          <w:bCs/>
          <w:lang w:val="de-DE"/>
        </w:rPr>
        <w:t xml:space="preserve"> Officer</w:t>
      </w:r>
      <w:r w:rsidRPr="00A54AD9">
        <w:rPr>
          <w:lang w:val="de-DE"/>
        </w:rPr>
        <w:t xml:space="preserve"> </w:t>
      </w:r>
      <w:r w:rsidR="00FB3754" w:rsidRPr="00A54AD9">
        <w:rPr>
          <w:b/>
          <w:bCs/>
          <w:lang w:val="de-DE"/>
        </w:rPr>
        <w:t>von Woolworths</w:t>
      </w:r>
      <w:r w:rsidR="00FB3754" w:rsidRPr="00A54AD9">
        <w:rPr>
          <w:lang w:val="de-DE"/>
        </w:rPr>
        <w:t xml:space="preserve"> sagte</w:t>
      </w:r>
      <w:r w:rsidRPr="00A54AD9">
        <w:rPr>
          <w:lang w:val="de-DE"/>
        </w:rPr>
        <w:t xml:space="preserve">: </w:t>
      </w:r>
      <w:r w:rsidR="00FB3754" w:rsidRPr="00FB3754">
        <w:rPr>
          <w:lang w:val="de-DE"/>
        </w:rPr>
        <w:t xml:space="preserve">"Das Abtrennen von Haifischflossen ist eine verabscheuungswürdige Praxis, und Woolworths Südafrika unterstützt </w:t>
      </w:r>
      <w:proofErr w:type="gramStart"/>
      <w:r w:rsidR="00FB3754" w:rsidRPr="00FB3754">
        <w:rPr>
          <w:lang w:val="de-DE"/>
        </w:rPr>
        <w:t xml:space="preserve">voll und ganz </w:t>
      </w:r>
      <w:proofErr w:type="gramEnd"/>
      <w:r w:rsidR="00FB3754" w:rsidRPr="00FB3754">
        <w:rPr>
          <w:lang w:val="de-DE"/>
        </w:rPr>
        <w:t>die weltweiten Bemühungen aus unterschiedlichen Richtungen kommend, diese Praxis endlich auszurotten, einschließlich eines Verbots dieser Praxis in MSC-zertifizierten Fischereien. Nachhaltigkeitszertifizierung</w:t>
      </w:r>
      <w:r w:rsidR="00FB3754">
        <w:rPr>
          <w:lang w:val="de-DE"/>
        </w:rPr>
        <w:t>en</w:t>
      </w:r>
      <w:r w:rsidR="00FB3754" w:rsidRPr="00FB3754">
        <w:rPr>
          <w:lang w:val="de-DE"/>
        </w:rPr>
        <w:t xml:space="preserve"> </w:t>
      </w:r>
      <w:r w:rsidR="00FB3754">
        <w:rPr>
          <w:lang w:val="de-DE"/>
        </w:rPr>
        <w:t>für</w:t>
      </w:r>
      <w:r w:rsidR="00FB3754" w:rsidRPr="00FB3754">
        <w:rPr>
          <w:lang w:val="de-DE"/>
        </w:rPr>
        <w:t xml:space="preserve"> Meeresfrüchten </w:t>
      </w:r>
      <w:r w:rsidR="00FB3754">
        <w:rPr>
          <w:lang w:val="de-DE"/>
        </w:rPr>
        <w:t>sind</w:t>
      </w:r>
      <w:r w:rsidR="00FB3754" w:rsidRPr="00FB3754">
        <w:rPr>
          <w:lang w:val="de-DE"/>
        </w:rPr>
        <w:t xml:space="preserve"> ein</w:t>
      </w:r>
      <w:r w:rsidR="00FB3754">
        <w:rPr>
          <w:lang w:val="de-DE"/>
        </w:rPr>
        <w:t xml:space="preserve"> wichtiges </w:t>
      </w:r>
      <w:r w:rsidR="00A54AD9">
        <w:rPr>
          <w:lang w:val="de-DE"/>
        </w:rPr>
        <w:t>Instrument,</w:t>
      </w:r>
      <w:r w:rsidR="00FB3754" w:rsidRPr="00FB3754">
        <w:rPr>
          <w:lang w:val="de-DE"/>
        </w:rPr>
        <w:t xml:space="preserve"> um </w:t>
      </w:r>
      <w:r w:rsidR="00FB3754">
        <w:rPr>
          <w:lang w:val="de-DE"/>
        </w:rPr>
        <w:t xml:space="preserve">sowohl </w:t>
      </w:r>
      <w:r w:rsidR="00FB3754" w:rsidRPr="00FB3754">
        <w:rPr>
          <w:lang w:val="de-DE"/>
        </w:rPr>
        <w:t>d</w:t>
      </w:r>
      <w:r w:rsidR="00FB3754">
        <w:rPr>
          <w:lang w:val="de-DE"/>
        </w:rPr>
        <w:t>ie</w:t>
      </w:r>
      <w:r w:rsidR="00FB3754" w:rsidRPr="00FB3754">
        <w:rPr>
          <w:lang w:val="de-DE"/>
        </w:rPr>
        <w:t xml:space="preserve"> </w:t>
      </w:r>
      <w:r w:rsidR="00FB3754">
        <w:rPr>
          <w:lang w:val="de-DE"/>
        </w:rPr>
        <w:t>nachhaltige</w:t>
      </w:r>
      <w:r w:rsidR="00FB3754" w:rsidRPr="00FB3754">
        <w:rPr>
          <w:lang w:val="de-DE"/>
        </w:rPr>
        <w:t xml:space="preserve"> </w:t>
      </w:r>
      <w:r w:rsidR="00FB3754">
        <w:rPr>
          <w:lang w:val="de-DE"/>
        </w:rPr>
        <w:t>Gewinnung</w:t>
      </w:r>
      <w:r w:rsidR="00FB3754" w:rsidRPr="00FB3754">
        <w:rPr>
          <w:lang w:val="de-DE"/>
        </w:rPr>
        <w:t xml:space="preserve"> </w:t>
      </w:r>
      <w:r w:rsidR="00FB3754">
        <w:rPr>
          <w:lang w:val="de-DE"/>
        </w:rPr>
        <w:t>als auch</w:t>
      </w:r>
      <w:r w:rsidR="00FB3754" w:rsidRPr="00FB3754">
        <w:rPr>
          <w:lang w:val="de-DE"/>
        </w:rPr>
        <w:t xml:space="preserve"> den </w:t>
      </w:r>
      <w:r w:rsidR="00FB3754">
        <w:rPr>
          <w:lang w:val="de-DE"/>
        </w:rPr>
        <w:t xml:space="preserve">verantwortungsvollen </w:t>
      </w:r>
      <w:r w:rsidR="00FB3754" w:rsidRPr="00FB3754">
        <w:rPr>
          <w:lang w:val="de-DE"/>
        </w:rPr>
        <w:t xml:space="preserve">Konsum von Meeresfrüchten voranzutreiben, und </w:t>
      </w:r>
      <w:r w:rsidR="00FB3754">
        <w:rPr>
          <w:lang w:val="de-DE"/>
        </w:rPr>
        <w:t xml:space="preserve">daher ist </w:t>
      </w:r>
      <w:r w:rsidR="00FB3754" w:rsidRPr="00FB3754">
        <w:rPr>
          <w:lang w:val="de-DE"/>
        </w:rPr>
        <w:t xml:space="preserve">die Position des MSC zum Thema Haifischflossen von entscheidender Bedeutung. Das Verbot des Abtrennens von Haifischflossen ist zwar lobenswert, aber um </w:t>
      </w:r>
      <w:r w:rsidR="00FB3754">
        <w:rPr>
          <w:lang w:val="de-DE"/>
        </w:rPr>
        <w:t xml:space="preserve">wirklich </w:t>
      </w:r>
      <w:r w:rsidR="00FB3754" w:rsidRPr="00FB3754">
        <w:rPr>
          <w:lang w:val="de-DE"/>
        </w:rPr>
        <w:t xml:space="preserve">sicherzustellen, dass </w:t>
      </w:r>
      <w:r w:rsidR="00FB3754">
        <w:rPr>
          <w:lang w:val="de-DE"/>
        </w:rPr>
        <w:t>„Finning“</w:t>
      </w:r>
      <w:r w:rsidR="00FB3754" w:rsidRPr="00FB3754">
        <w:rPr>
          <w:lang w:val="de-DE"/>
        </w:rPr>
        <w:t xml:space="preserve"> in MSC-zertifizierten Fischereien nicht </w:t>
      </w:r>
      <w:r w:rsidR="00FB3754">
        <w:rPr>
          <w:lang w:val="de-DE"/>
        </w:rPr>
        <w:t>vorkommt, muss das</w:t>
      </w:r>
      <w:r w:rsidR="00FB3754" w:rsidRPr="00FB3754">
        <w:rPr>
          <w:lang w:val="de-DE"/>
        </w:rPr>
        <w:t xml:space="preserve"> MSC eine "</w:t>
      </w:r>
      <w:proofErr w:type="spellStart"/>
      <w:r w:rsidR="00FB3754" w:rsidRPr="00FB3754">
        <w:rPr>
          <w:lang w:val="de-DE"/>
        </w:rPr>
        <w:t>Fins</w:t>
      </w:r>
      <w:proofErr w:type="spellEnd"/>
      <w:r w:rsidR="00FB3754" w:rsidRPr="00FB3754">
        <w:rPr>
          <w:lang w:val="de-DE"/>
        </w:rPr>
        <w:t xml:space="preserve"> Naturally </w:t>
      </w:r>
      <w:proofErr w:type="spellStart"/>
      <w:r w:rsidR="00FB3754" w:rsidRPr="00FB3754">
        <w:rPr>
          <w:lang w:val="de-DE"/>
        </w:rPr>
        <w:t>Attached</w:t>
      </w:r>
      <w:proofErr w:type="spellEnd"/>
      <w:r w:rsidR="00FB3754" w:rsidRPr="00FB3754">
        <w:rPr>
          <w:lang w:val="de-DE"/>
        </w:rPr>
        <w:t xml:space="preserve">"-Politik ohne Ausnahmen verabschieden. Der Schutz </w:t>
      </w:r>
      <w:r w:rsidR="00FB3754">
        <w:rPr>
          <w:lang w:val="de-DE"/>
        </w:rPr>
        <w:t>gefährdeter</w:t>
      </w:r>
      <w:r w:rsidR="00FB3754" w:rsidRPr="00FB3754">
        <w:rPr>
          <w:lang w:val="de-DE"/>
        </w:rPr>
        <w:t xml:space="preserve"> und </w:t>
      </w:r>
      <w:r w:rsidR="00FB3754">
        <w:rPr>
          <w:lang w:val="de-DE"/>
        </w:rPr>
        <w:t>bedrohter</w:t>
      </w:r>
      <w:r w:rsidR="00FB3754" w:rsidRPr="00FB3754">
        <w:rPr>
          <w:lang w:val="de-DE"/>
        </w:rPr>
        <w:t xml:space="preserve"> </w:t>
      </w:r>
      <w:proofErr w:type="spellStart"/>
      <w:r w:rsidR="00FB3754" w:rsidRPr="00FB3754">
        <w:rPr>
          <w:lang w:val="de-DE"/>
        </w:rPr>
        <w:t>Haiarten</w:t>
      </w:r>
      <w:proofErr w:type="spellEnd"/>
      <w:r w:rsidR="00FB3754" w:rsidRPr="00FB3754">
        <w:rPr>
          <w:lang w:val="de-DE"/>
        </w:rPr>
        <w:t xml:space="preserve"> ist für die Erhaltung gesun</w:t>
      </w:r>
      <w:r w:rsidR="00FB3754">
        <w:rPr>
          <w:lang w:val="de-DE"/>
        </w:rPr>
        <w:t>der Ozeane unerlässlich, und das</w:t>
      </w:r>
      <w:r w:rsidR="00FB3754" w:rsidRPr="00FB3754">
        <w:rPr>
          <w:lang w:val="de-DE"/>
        </w:rPr>
        <w:t xml:space="preserve"> MSC und andere Akteure </w:t>
      </w:r>
      <w:r w:rsidR="00FB3754">
        <w:rPr>
          <w:lang w:val="de-DE"/>
        </w:rPr>
        <w:t xml:space="preserve">aus </w:t>
      </w:r>
      <w:r w:rsidR="00FB3754" w:rsidRPr="00FB3754">
        <w:rPr>
          <w:lang w:val="de-DE"/>
        </w:rPr>
        <w:t>der Nachhaltigkeitsbewegung für Fisch und Meeresfrüchte können es sich nicht leisten, in dieser Angelegenhe</w:t>
      </w:r>
      <w:r w:rsidR="00FB3754">
        <w:rPr>
          <w:lang w:val="de-DE"/>
        </w:rPr>
        <w:t>it Nachsicht walten zu lassen."</w:t>
      </w:r>
    </w:p>
    <w:p w14:paraId="51C274A8" w14:textId="133724A0" w:rsidR="003A287A" w:rsidRDefault="004619B8" w:rsidP="003A287A">
      <w:pPr>
        <w:jc w:val="both"/>
        <w:rPr>
          <w:lang w:val="de-DE"/>
        </w:rPr>
      </w:pPr>
      <w:r>
        <w:rPr>
          <w:lang w:val="de-DE"/>
        </w:rPr>
        <w:t>Das</w:t>
      </w:r>
      <w:r w:rsidR="003A287A" w:rsidRPr="00A85839">
        <w:rPr>
          <w:lang w:val="de-DE"/>
        </w:rPr>
        <w:t xml:space="preserve"> </w:t>
      </w:r>
      <w:hyperlink r:id="rId6" w:history="1">
        <w:r w:rsidR="003A287A" w:rsidRPr="00973460">
          <w:rPr>
            <w:rStyle w:val="Hyperlink"/>
            <w:lang w:val="de-DE"/>
          </w:rPr>
          <w:t>MSC antwortete den Unterzeichnern des gemeinsamen Schreibens</w:t>
        </w:r>
      </w:hyperlink>
      <w:r w:rsidR="003A287A" w:rsidRPr="00A85839">
        <w:rPr>
          <w:lang w:val="de-DE"/>
        </w:rPr>
        <w:t xml:space="preserve"> am 2. Dezem</w:t>
      </w:r>
      <w:r>
        <w:rPr>
          <w:lang w:val="de-DE"/>
        </w:rPr>
        <w:t>be</w:t>
      </w:r>
      <w:r w:rsidR="009077D1">
        <w:rPr>
          <w:lang w:val="de-DE"/>
        </w:rPr>
        <w:t>r 2021 und teilte mit</w:t>
      </w:r>
      <w:r>
        <w:rPr>
          <w:lang w:val="de-DE"/>
        </w:rPr>
        <w:t xml:space="preserve"> dass es</w:t>
      </w:r>
      <w:r w:rsidR="003A287A" w:rsidRPr="00A85839">
        <w:rPr>
          <w:lang w:val="de-DE"/>
        </w:rPr>
        <w:t xml:space="preserve"> "derzeit die </w:t>
      </w:r>
      <w:r>
        <w:rPr>
          <w:lang w:val="de-DE"/>
        </w:rPr>
        <w:t>aktualisierten Vorschläge verfeinere</w:t>
      </w:r>
      <w:r w:rsidR="003A287A" w:rsidRPr="00A85839">
        <w:rPr>
          <w:lang w:val="de-DE"/>
        </w:rPr>
        <w:t xml:space="preserve">" und dass ein "konsolidierter Entwurf" eines </w:t>
      </w:r>
      <w:r w:rsidR="001F24D1">
        <w:rPr>
          <w:lang w:val="de-DE"/>
        </w:rPr>
        <w:t>überarbeiteten</w:t>
      </w:r>
      <w:r w:rsidR="003A287A" w:rsidRPr="00A85839">
        <w:rPr>
          <w:lang w:val="de-DE"/>
        </w:rPr>
        <w:t xml:space="preserve"> Fischereistandards </w:t>
      </w:r>
      <w:r>
        <w:rPr>
          <w:lang w:val="de-DE"/>
        </w:rPr>
        <w:t xml:space="preserve">für </w:t>
      </w:r>
      <w:r w:rsidR="009D356E">
        <w:rPr>
          <w:lang w:val="de-DE"/>
        </w:rPr>
        <w:t>Anfang 2022</w:t>
      </w:r>
      <w:r w:rsidR="003A287A" w:rsidRPr="00A85839">
        <w:rPr>
          <w:lang w:val="de-DE"/>
        </w:rPr>
        <w:t xml:space="preserve"> </w:t>
      </w:r>
      <w:r>
        <w:rPr>
          <w:lang w:val="de-DE"/>
        </w:rPr>
        <w:t>zu erwarten sei</w:t>
      </w:r>
      <w:r w:rsidR="001F24D1">
        <w:rPr>
          <w:lang w:val="de-DE"/>
        </w:rPr>
        <w:t xml:space="preserve"> und dann</w:t>
      </w:r>
      <w:r w:rsidR="003A287A" w:rsidRPr="00A85839">
        <w:rPr>
          <w:lang w:val="de-DE"/>
        </w:rPr>
        <w:t xml:space="preserve"> abschließende</w:t>
      </w:r>
      <w:r w:rsidR="001F24D1">
        <w:rPr>
          <w:lang w:val="de-DE"/>
        </w:rPr>
        <w:t>n</w:t>
      </w:r>
      <w:r w:rsidR="003A287A" w:rsidRPr="00A85839">
        <w:rPr>
          <w:lang w:val="de-DE"/>
        </w:rPr>
        <w:t xml:space="preserve"> 60-</w:t>
      </w:r>
      <w:r w:rsidR="001F24D1">
        <w:rPr>
          <w:lang w:val="de-DE"/>
        </w:rPr>
        <w:t>Tage lang</w:t>
      </w:r>
      <w:r w:rsidR="003A287A" w:rsidRPr="00A85839">
        <w:rPr>
          <w:lang w:val="de-DE"/>
        </w:rPr>
        <w:t xml:space="preserve"> </w:t>
      </w:r>
      <w:r w:rsidR="009077D1">
        <w:rPr>
          <w:lang w:val="de-DE"/>
        </w:rPr>
        <w:t xml:space="preserve">zur </w:t>
      </w:r>
      <w:r w:rsidR="003A287A" w:rsidRPr="00A85839">
        <w:rPr>
          <w:lang w:val="de-DE"/>
        </w:rPr>
        <w:t>öffentliche</w:t>
      </w:r>
      <w:r w:rsidR="009077D1">
        <w:rPr>
          <w:lang w:val="de-DE"/>
        </w:rPr>
        <w:t>n</w:t>
      </w:r>
      <w:r w:rsidR="003A287A" w:rsidRPr="00A85839">
        <w:rPr>
          <w:lang w:val="de-DE"/>
        </w:rPr>
        <w:t xml:space="preserve"> Prüfung </w:t>
      </w:r>
      <w:r w:rsidR="009077D1">
        <w:rPr>
          <w:lang w:val="de-DE"/>
        </w:rPr>
        <w:t>verfügbar sei</w:t>
      </w:r>
      <w:r w:rsidR="003A287A" w:rsidRPr="00A85839">
        <w:rPr>
          <w:lang w:val="de-DE"/>
        </w:rPr>
        <w:t xml:space="preserve">. Es </w:t>
      </w:r>
      <w:r w:rsidR="001F24D1">
        <w:rPr>
          <w:lang w:val="de-DE"/>
        </w:rPr>
        <w:t>erfolgte kein Angebot</w:t>
      </w:r>
      <w:r w:rsidR="003A287A" w:rsidRPr="00A85839">
        <w:rPr>
          <w:lang w:val="de-DE"/>
        </w:rPr>
        <w:t xml:space="preserve"> </w:t>
      </w:r>
      <w:r w:rsidR="001F24D1">
        <w:rPr>
          <w:lang w:val="de-DE"/>
        </w:rPr>
        <w:t>seitens des MSC für ein gemeinsames Gespräch</w:t>
      </w:r>
      <w:r w:rsidR="003A287A" w:rsidRPr="00A85839">
        <w:rPr>
          <w:lang w:val="de-DE"/>
        </w:rPr>
        <w:t xml:space="preserve">, </w:t>
      </w:r>
      <w:r w:rsidR="001F24D1">
        <w:rPr>
          <w:lang w:val="de-DE"/>
        </w:rPr>
        <w:t>obwohl</w:t>
      </w:r>
      <w:r w:rsidR="003A287A" w:rsidRPr="00A85839">
        <w:rPr>
          <w:lang w:val="de-DE"/>
        </w:rPr>
        <w:t xml:space="preserve"> </w:t>
      </w:r>
      <w:r w:rsidR="009109CA">
        <w:rPr>
          <w:lang w:val="de-DE"/>
        </w:rPr>
        <w:t>dies</w:t>
      </w:r>
      <w:r w:rsidR="001F24D1">
        <w:rPr>
          <w:lang w:val="de-DE"/>
        </w:rPr>
        <w:t xml:space="preserve"> von den Vertretern der Interessensgruppen eigentlich </w:t>
      </w:r>
      <w:r w:rsidR="003A287A" w:rsidRPr="00A85839">
        <w:rPr>
          <w:lang w:val="de-DE"/>
        </w:rPr>
        <w:t>gefordert</w:t>
      </w:r>
      <w:r w:rsidR="009109CA">
        <w:rPr>
          <w:lang w:val="de-DE"/>
        </w:rPr>
        <w:t xml:space="preserve"> worden war</w:t>
      </w:r>
      <w:r w:rsidR="003A287A" w:rsidRPr="00A85839">
        <w:rPr>
          <w:lang w:val="de-DE"/>
        </w:rPr>
        <w:t>,</w:t>
      </w:r>
      <w:r w:rsidR="001F24D1">
        <w:rPr>
          <w:lang w:val="de-DE"/>
        </w:rPr>
        <w:t xml:space="preserve"> um</w:t>
      </w:r>
      <w:r w:rsidR="003A287A" w:rsidRPr="00A85839">
        <w:rPr>
          <w:lang w:val="de-DE"/>
        </w:rPr>
        <w:t xml:space="preserve"> das Thema Haifischflossen </w:t>
      </w:r>
      <w:r w:rsidR="001F24D1">
        <w:rPr>
          <w:lang w:val="de-DE"/>
        </w:rPr>
        <w:t xml:space="preserve">und </w:t>
      </w:r>
      <w:r w:rsidR="009109CA">
        <w:rPr>
          <w:lang w:val="de-DE"/>
        </w:rPr>
        <w:t>„</w:t>
      </w:r>
      <w:r w:rsidR="001F24D1">
        <w:rPr>
          <w:lang w:val="de-DE"/>
        </w:rPr>
        <w:t>Finning</w:t>
      </w:r>
      <w:r w:rsidR="009109CA">
        <w:rPr>
          <w:lang w:val="de-DE"/>
        </w:rPr>
        <w:t>“</w:t>
      </w:r>
      <w:r w:rsidR="001F24D1">
        <w:rPr>
          <w:lang w:val="de-DE"/>
        </w:rPr>
        <w:t xml:space="preserve"> </w:t>
      </w:r>
      <w:r w:rsidR="003A287A" w:rsidRPr="00A85839">
        <w:rPr>
          <w:lang w:val="de-DE"/>
        </w:rPr>
        <w:t>noch</w:t>
      </w:r>
      <w:r w:rsidR="001F24D1">
        <w:rPr>
          <w:lang w:val="de-DE"/>
        </w:rPr>
        <w:t>mals</w:t>
      </w:r>
      <w:r w:rsidR="003A287A" w:rsidRPr="00A85839">
        <w:rPr>
          <w:lang w:val="de-DE"/>
        </w:rPr>
        <w:t xml:space="preserve"> speziell zu untersuchen </w:t>
      </w:r>
      <w:r w:rsidR="009109CA">
        <w:rPr>
          <w:lang w:val="de-DE"/>
        </w:rPr>
        <w:t>bzw.</w:t>
      </w:r>
      <w:r w:rsidR="003A287A" w:rsidRPr="00A85839">
        <w:rPr>
          <w:lang w:val="de-DE"/>
        </w:rPr>
        <w:t xml:space="preserve"> mit den Unterzeichnern vor der Vorstandssitzung im Januar </w:t>
      </w:r>
      <w:r w:rsidR="009109CA">
        <w:rPr>
          <w:lang w:val="de-DE"/>
        </w:rPr>
        <w:t xml:space="preserve">nochmals </w:t>
      </w:r>
      <w:r w:rsidR="00F1610A">
        <w:rPr>
          <w:lang w:val="de-DE"/>
        </w:rPr>
        <w:t>zu erörtern</w:t>
      </w:r>
      <w:r w:rsidR="003A287A" w:rsidRPr="00A85839">
        <w:rPr>
          <w:lang w:val="de-DE"/>
        </w:rPr>
        <w:t>.</w:t>
      </w:r>
    </w:p>
    <w:p w14:paraId="73EA1EC2" w14:textId="77777777" w:rsidR="00FB3754" w:rsidRPr="00A85839" w:rsidRDefault="00FB3754" w:rsidP="003A287A">
      <w:pPr>
        <w:jc w:val="both"/>
        <w:rPr>
          <w:lang w:val="de-DE"/>
        </w:rPr>
      </w:pPr>
    </w:p>
    <w:p w14:paraId="2C022B2C" w14:textId="33E59DCA" w:rsidR="003A287A" w:rsidRPr="00FB3754" w:rsidRDefault="00FB3754" w:rsidP="00FB3754">
      <w:pPr>
        <w:ind w:left="360"/>
        <w:jc w:val="center"/>
        <w:rPr>
          <w:b/>
          <w:lang w:val="de-DE"/>
        </w:rPr>
      </w:pPr>
      <w:r w:rsidRPr="00FB3754">
        <w:rPr>
          <w:b/>
          <w:lang w:val="de-DE"/>
        </w:rPr>
        <w:t>–</w:t>
      </w:r>
      <w:r>
        <w:rPr>
          <w:b/>
          <w:lang w:val="de-DE"/>
        </w:rPr>
        <w:t xml:space="preserve"> </w:t>
      </w:r>
      <w:r w:rsidR="003A287A" w:rsidRPr="00FB3754">
        <w:rPr>
          <w:b/>
          <w:lang w:val="de-DE"/>
        </w:rPr>
        <w:t xml:space="preserve">ENDE </w:t>
      </w:r>
      <w:r w:rsidRPr="00FB3754">
        <w:rPr>
          <w:b/>
          <w:lang w:val="de-DE"/>
        </w:rPr>
        <w:t>–</w:t>
      </w:r>
    </w:p>
    <w:p w14:paraId="77AAEB43" w14:textId="77777777" w:rsidR="00FB3754" w:rsidRPr="00FB3754" w:rsidRDefault="00FB3754" w:rsidP="00FB3754">
      <w:pPr>
        <w:ind w:left="360"/>
        <w:jc w:val="center"/>
        <w:rPr>
          <w:b/>
          <w:lang w:val="de-DE"/>
        </w:rPr>
      </w:pPr>
    </w:p>
    <w:p w14:paraId="1EA819D7" w14:textId="4693AF80" w:rsidR="00C924A7" w:rsidRPr="00F36D43" w:rsidRDefault="00F36D43" w:rsidP="00F36D43">
      <w:pPr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r w:rsidRPr="00A54AD9">
        <w:rPr>
          <w:lang w:val="de-DE"/>
        </w:rPr>
        <w:t xml:space="preserve">Kontakt: Dr Iris Ziegler, </w:t>
      </w:r>
      <w:hyperlink r:id="rId7" w:history="1">
        <w:r w:rsidRPr="00A54AD9">
          <w:rPr>
            <w:rStyle w:val="Hyperlink"/>
            <w:lang w:val="de-DE"/>
          </w:rPr>
          <w:t>i.ziegler@sharkproject.org</w:t>
        </w:r>
      </w:hyperlink>
      <w:r w:rsidRPr="00A54AD9">
        <w:rPr>
          <w:lang w:val="de-DE"/>
        </w:rPr>
        <w:t>, Tel</w:t>
      </w:r>
      <w:r w:rsidR="00FB3754" w:rsidRPr="00A54AD9">
        <w:rPr>
          <w:lang w:val="de-DE"/>
        </w:rPr>
        <w:t>.</w:t>
      </w:r>
      <w:r w:rsidRPr="00A54AD9">
        <w:rPr>
          <w:lang w:val="de-DE"/>
        </w:rPr>
        <w:t xml:space="preserve"> / </w:t>
      </w:r>
      <w:proofErr w:type="spellStart"/>
      <w:r w:rsidRPr="00A54AD9">
        <w:rPr>
          <w:lang w:val="de-DE"/>
        </w:rPr>
        <w:t>What’s</w:t>
      </w:r>
      <w:proofErr w:type="spellEnd"/>
      <w:r w:rsidRPr="00A54AD9">
        <w:rPr>
          <w:lang w:val="de-DE"/>
        </w:rPr>
        <w:t xml:space="preserve"> App </w:t>
      </w:r>
      <w:r w:rsidR="00FB3754" w:rsidRPr="00A54AD9">
        <w:rPr>
          <w:lang w:val="de-DE"/>
        </w:rPr>
        <w:t>+</w:t>
      </w:r>
      <w:r w:rsidRPr="00F36D4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val="de-DE" w:eastAsia="de-DE"/>
        </w:rPr>
        <w:t>49 174 3795 190</w:t>
      </w:r>
    </w:p>
    <w:sectPr w:rsidR="00C924A7" w:rsidRPr="00F36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F0FDC"/>
    <w:multiLevelType w:val="hybridMultilevel"/>
    <w:tmpl w:val="66CE875C"/>
    <w:lvl w:ilvl="0" w:tplc="34C6EB88">
      <w:start w:val="16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13425"/>
    <w:multiLevelType w:val="hybridMultilevel"/>
    <w:tmpl w:val="4F04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00F"/>
    <w:rsid w:val="00000833"/>
    <w:rsid w:val="00056214"/>
    <w:rsid w:val="00080D3C"/>
    <w:rsid w:val="0008261D"/>
    <w:rsid w:val="000B52FE"/>
    <w:rsid w:val="00155E53"/>
    <w:rsid w:val="001B2666"/>
    <w:rsid w:val="001B316A"/>
    <w:rsid w:val="001C29F6"/>
    <w:rsid w:val="001F24D1"/>
    <w:rsid w:val="002221A3"/>
    <w:rsid w:val="002B0E10"/>
    <w:rsid w:val="002F3C35"/>
    <w:rsid w:val="00306346"/>
    <w:rsid w:val="00307165"/>
    <w:rsid w:val="0033100F"/>
    <w:rsid w:val="0034442C"/>
    <w:rsid w:val="00350CB1"/>
    <w:rsid w:val="003546D4"/>
    <w:rsid w:val="003A287A"/>
    <w:rsid w:val="00417EE6"/>
    <w:rsid w:val="00440ABD"/>
    <w:rsid w:val="004417C3"/>
    <w:rsid w:val="004619B8"/>
    <w:rsid w:val="004861CC"/>
    <w:rsid w:val="004B4062"/>
    <w:rsid w:val="004B79D9"/>
    <w:rsid w:val="004E1088"/>
    <w:rsid w:val="00522EC9"/>
    <w:rsid w:val="005A6D4C"/>
    <w:rsid w:val="005D6980"/>
    <w:rsid w:val="005F50C8"/>
    <w:rsid w:val="00616D4E"/>
    <w:rsid w:val="0062565E"/>
    <w:rsid w:val="00632506"/>
    <w:rsid w:val="00675283"/>
    <w:rsid w:val="007F1F40"/>
    <w:rsid w:val="008242FE"/>
    <w:rsid w:val="008468B4"/>
    <w:rsid w:val="008866D9"/>
    <w:rsid w:val="009077D1"/>
    <w:rsid w:val="009109CA"/>
    <w:rsid w:val="00924036"/>
    <w:rsid w:val="00957262"/>
    <w:rsid w:val="00973460"/>
    <w:rsid w:val="009C72B8"/>
    <w:rsid w:val="009D356E"/>
    <w:rsid w:val="00A54AD9"/>
    <w:rsid w:val="00A85839"/>
    <w:rsid w:val="00A90FEC"/>
    <w:rsid w:val="00A97A84"/>
    <w:rsid w:val="00AB0025"/>
    <w:rsid w:val="00AE725C"/>
    <w:rsid w:val="00B07069"/>
    <w:rsid w:val="00B8387B"/>
    <w:rsid w:val="00BA5EDE"/>
    <w:rsid w:val="00BB73E4"/>
    <w:rsid w:val="00BC2A52"/>
    <w:rsid w:val="00C0192E"/>
    <w:rsid w:val="00C04089"/>
    <w:rsid w:val="00C924A7"/>
    <w:rsid w:val="00CE2C9A"/>
    <w:rsid w:val="00D10430"/>
    <w:rsid w:val="00D45B48"/>
    <w:rsid w:val="00D55EAC"/>
    <w:rsid w:val="00D80BDF"/>
    <w:rsid w:val="00D87BD7"/>
    <w:rsid w:val="00DE1C1C"/>
    <w:rsid w:val="00DE7E07"/>
    <w:rsid w:val="00E3166F"/>
    <w:rsid w:val="00E3535B"/>
    <w:rsid w:val="00EE364A"/>
    <w:rsid w:val="00F15440"/>
    <w:rsid w:val="00F1610A"/>
    <w:rsid w:val="00F3019C"/>
    <w:rsid w:val="00F36D43"/>
    <w:rsid w:val="00F51140"/>
    <w:rsid w:val="00FA096C"/>
    <w:rsid w:val="00FB3754"/>
    <w:rsid w:val="00FC7C4A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EE63F"/>
  <w15:docId w15:val="{4C408391-DB5E-474E-80A1-3498676B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E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E10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54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4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54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4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544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40ABD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40AB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F50C8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2565E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616D4E"/>
    <w:pPr>
      <w:spacing w:after="0" w:line="240" w:lineRule="auto"/>
    </w:pPr>
    <w:rPr>
      <w:rFonts w:ascii="Calibri" w:hAnsi="Calibri" w:cs="Calibri"/>
      <w:lang w:eastAsia="en-GB"/>
    </w:rPr>
  </w:style>
  <w:style w:type="paragraph" w:styleId="Listenabsatz">
    <w:name w:val="List Paragraph"/>
    <w:basedOn w:val="Standard"/>
    <w:uiPriority w:val="34"/>
    <w:qFormat/>
    <w:rsid w:val="00AB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ziegler@sharkproj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freemsc.com/wp-content/uploads/2021/12/MSC_Shark-Finning-Response_Concerned-Signatories-Letter.pdf" TargetMode="External"/><Relationship Id="rId5" Type="http://schemas.openxmlformats.org/officeDocument/2006/relationships/hyperlink" Target="https://finfreemsc.com/wp-content/uploads/2021/12/Letter-to-MSC-3-November-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Hammond</dc:creator>
  <cp:keywords/>
  <dc:description/>
  <cp:lastModifiedBy>Christine Staacks</cp:lastModifiedBy>
  <cp:revision>4</cp:revision>
  <dcterms:created xsi:type="dcterms:W3CDTF">2021-12-15T11:10:00Z</dcterms:created>
  <dcterms:modified xsi:type="dcterms:W3CDTF">2021-12-16T19:23:00Z</dcterms:modified>
</cp:coreProperties>
</file>